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AAC2" w14:textId="77777777" w:rsidR="006D4A61" w:rsidRPr="00634DEA" w:rsidRDefault="000A03B0">
      <w:pPr>
        <w:pStyle w:val="BodyText"/>
        <w:widowControl/>
        <w:spacing w:after="0"/>
        <w:jc w:val="center"/>
        <w:rPr>
          <w:b/>
          <w:bCs/>
          <w:sz w:val="22"/>
          <w:szCs w:val="22"/>
        </w:rPr>
      </w:pPr>
      <w:r w:rsidRPr="00634DEA">
        <w:rPr>
          <w:b/>
          <w:bCs/>
          <w:sz w:val="22"/>
          <w:szCs w:val="22"/>
        </w:rPr>
        <w:t>UNIVERSITY OF ARIZONA</w:t>
      </w:r>
      <w:r w:rsidR="00672FCE">
        <w:rPr>
          <w:b/>
          <w:bCs/>
          <w:sz w:val="22"/>
          <w:szCs w:val="22"/>
        </w:rPr>
        <w:t>’S</w:t>
      </w:r>
      <w:r w:rsidRPr="00634DEA">
        <w:rPr>
          <w:b/>
          <w:bCs/>
          <w:sz w:val="22"/>
          <w:szCs w:val="22"/>
        </w:rPr>
        <w:t xml:space="preserve"> </w:t>
      </w:r>
      <w:r w:rsidR="00595652">
        <w:rPr>
          <w:b/>
          <w:bCs/>
          <w:sz w:val="22"/>
          <w:szCs w:val="22"/>
        </w:rPr>
        <w:t>ARIZONA MOBILE</w:t>
      </w:r>
    </w:p>
    <w:p w14:paraId="3521B642" w14:textId="77777777" w:rsidR="00DD241B" w:rsidRPr="00634DEA" w:rsidRDefault="00DD241B">
      <w:pPr>
        <w:pStyle w:val="BodyText"/>
        <w:widowControl/>
        <w:spacing w:after="0"/>
        <w:jc w:val="center"/>
        <w:rPr>
          <w:b/>
          <w:bCs/>
          <w:sz w:val="22"/>
          <w:szCs w:val="22"/>
        </w:rPr>
      </w:pPr>
      <w:r w:rsidRPr="00634DEA">
        <w:rPr>
          <w:b/>
          <w:bCs/>
          <w:sz w:val="22"/>
          <w:szCs w:val="22"/>
        </w:rPr>
        <w:t>PRIVACY POLICY</w:t>
      </w:r>
    </w:p>
    <w:p w14:paraId="6959DD63" w14:textId="77777777" w:rsidR="006D4A61" w:rsidRPr="00634DEA" w:rsidRDefault="006D4A61">
      <w:pPr>
        <w:pStyle w:val="BodyText"/>
        <w:widowControl/>
        <w:spacing w:after="0"/>
        <w:jc w:val="both"/>
        <w:rPr>
          <w:b/>
          <w:bCs/>
          <w:sz w:val="22"/>
          <w:szCs w:val="22"/>
        </w:rPr>
      </w:pPr>
    </w:p>
    <w:p w14:paraId="378F0FE2" w14:textId="77777777" w:rsidR="006D4A61" w:rsidRPr="00C17E99" w:rsidRDefault="00CA3C50">
      <w:pPr>
        <w:pStyle w:val="BodyText"/>
        <w:widowControl/>
        <w:spacing w:after="0"/>
        <w:jc w:val="both"/>
        <w:rPr>
          <w:bCs/>
          <w:sz w:val="22"/>
          <w:szCs w:val="22"/>
        </w:rPr>
      </w:pPr>
      <w:r w:rsidRPr="00634DEA">
        <w:rPr>
          <w:bCs/>
          <w:sz w:val="22"/>
          <w:szCs w:val="22"/>
        </w:rPr>
        <w:t xml:space="preserve">Last Updated:  </w:t>
      </w:r>
      <w:r w:rsidR="00595652">
        <w:rPr>
          <w:bCs/>
          <w:sz w:val="22"/>
          <w:szCs w:val="22"/>
        </w:rPr>
        <w:t>January</w:t>
      </w:r>
      <w:r w:rsidR="00C17E99">
        <w:rPr>
          <w:bCs/>
          <w:sz w:val="22"/>
          <w:szCs w:val="22"/>
        </w:rPr>
        <w:t xml:space="preserve"> </w:t>
      </w:r>
      <w:r w:rsidR="00595652">
        <w:rPr>
          <w:bCs/>
          <w:sz w:val="22"/>
          <w:szCs w:val="22"/>
        </w:rPr>
        <w:t>3, 2017</w:t>
      </w:r>
    </w:p>
    <w:p w14:paraId="066120AE" w14:textId="77777777" w:rsidR="006D4A61" w:rsidRPr="00634DEA" w:rsidRDefault="006D4A61">
      <w:pPr>
        <w:pStyle w:val="BodyText"/>
        <w:widowControl/>
        <w:spacing w:after="0"/>
        <w:jc w:val="both"/>
        <w:rPr>
          <w:sz w:val="22"/>
          <w:szCs w:val="22"/>
        </w:rPr>
      </w:pPr>
    </w:p>
    <w:p w14:paraId="572F62F0" w14:textId="77777777" w:rsidR="006D4A61" w:rsidRPr="00634DEA" w:rsidRDefault="00CA3C50">
      <w:pPr>
        <w:pStyle w:val="BodyText"/>
        <w:widowControl/>
        <w:spacing w:after="0"/>
        <w:jc w:val="both"/>
        <w:rPr>
          <w:b/>
          <w:sz w:val="22"/>
          <w:szCs w:val="22"/>
        </w:rPr>
      </w:pPr>
      <w:r w:rsidRPr="00634DEA">
        <w:rPr>
          <w:sz w:val="22"/>
          <w:szCs w:val="22"/>
        </w:rPr>
        <w:t>This Privacy Policy explains how information about you is collected, used and disclosed by</w:t>
      </w:r>
      <w:r w:rsidR="000A03B0" w:rsidRPr="00634DEA">
        <w:rPr>
          <w:sz w:val="22"/>
          <w:szCs w:val="22"/>
        </w:rPr>
        <w:t xml:space="preserve"> the University of Arizona </w:t>
      </w:r>
      <w:r w:rsidR="00DD241B" w:rsidRPr="00634DEA">
        <w:rPr>
          <w:sz w:val="22"/>
          <w:szCs w:val="22"/>
        </w:rPr>
        <w:t>(</w:t>
      </w:r>
      <w:r w:rsidR="00BA12E1" w:rsidRPr="00634DEA">
        <w:rPr>
          <w:sz w:val="22"/>
          <w:szCs w:val="22"/>
        </w:rPr>
        <w:t>“</w:t>
      </w:r>
      <w:r w:rsidR="00595652">
        <w:rPr>
          <w:b/>
          <w:sz w:val="22"/>
          <w:szCs w:val="22"/>
        </w:rPr>
        <w:t>University of Arizona</w:t>
      </w:r>
      <w:r w:rsidR="00DD241B" w:rsidRPr="00634DEA">
        <w:rPr>
          <w:sz w:val="22"/>
          <w:szCs w:val="22"/>
        </w:rPr>
        <w:t>,</w:t>
      </w:r>
      <w:r w:rsidR="00BA12E1" w:rsidRPr="00634DEA">
        <w:rPr>
          <w:sz w:val="22"/>
          <w:szCs w:val="22"/>
        </w:rPr>
        <w:t>”</w:t>
      </w:r>
      <w:r w:rsidR="00DD241B" w:rsidRPr="00634DEA">
        <w:rPr>
          <w:sz w:val="22"/>
          <w:szCs w:val="22"/>
        </w:rPr>
        <w:t xml:space="preserve"> </w:t>
      </w:r>
      <w:r w:rsidR="00BA12E1" w:rsidRPr="00634DEA">
        <w:rPr>
          <w:sz w:val="22"/>
          <w:szCs w:val="22"/>
        </w:rPr>
        <w:t>“</w:t>
      </w:r>
      <w:r w:rsidR="00DD241B" w:rsidRPr="00634DEA">
        <w:rPr>
          <w:b/>
          <w:sz w:val="22"/>
          <w:szCs w:val="22"/>
        </w:rPr>
        <w:t>we</w:t>
      </w:r>
      <w:r w:rsidR="00DD241B" w:rsidRPr="00634DEA">
        <w:rPr>
          <w:sz w:val="22"/>
          <w:szCs w:val="22"/>
        </w:rPr>
        <w:t>,</w:t>
      </w:r>
      <w:r w:rsidR="00BA12E1" w:rsidRPr="00634DEA">
        <w:rPr>
          <w:sz w:val="22"/>
          <w:szCs w:val="22"/>
        </w:rPr>
        <w:t>” or</w:t>
      </w:r>
      <w:r w:rsidR="00DD241B" w:rsidRPr="00634DEA">
        <w:rPr>
          <w:sz w:val="22"/>
          <w:szCs w:val="22"/>
        </w:rPr>
        <w:t xml:space="preserve"> </w:t>
      </w:r>
      <w:r w:rsidR="00BA12E1" w:rsidRPr="00634DEA">
        <w:rPr>
          <w:sz w:val="22"/>
          <w:szCs w:val="22"/>
        </w:rPr>
        <w:t>“</w:t>
      </w:r>
      <w:r w:rsidR="00DD241B" w:rsidRPr="00634DEA">
        <w:rPr>
          <w:b/>
          <w:sz w:val="22"/>
          <w:szCs w:val="22"/>
        </w:rPr>
        <w:t>us</w:t>
      </w:r>
      <w:r w:rsidR="00BA12E1" w:rsidRPr="00634DEA">
        <w:rPr>
          <w:sz w:val="22"/>
          <w:szCs w:val="22"/>
        </w:rPr>
        <w:t>”</w:t>
      </w:r>
      <w:r w:rsidR="00DD241B" w:rsidRPr="00634DEA">
        <w:rPr>
          <w:sz w:val="22"/>
          <w:szCs w:val="22"/>
        </w:rPr>
        <w:t>)</w:t>
      </w:r>
      <w:r w:rsidR="00751DDD" w:rsidRPr="00634DEA">
        <w:rPr>
          <w:sz w:val="22"/>
          <w:szCs w:val="22"/>
        </w:rPr>
        <w:t xml:space="preserve"> when you access or use our </w:t>
      </w:r>
      <w:r w:rsidR="00810288" w:rsidRPr="00634DEA">
        <w:rPr>
          <w:sz w:val="22"/>
          <w:szCs w:val="22"/>
        </w:rPr>
        <w:t>website</w:t>
      </w:r>
      <w:r w:rsidR="0002775D" w:rsidRPr="00634DEA">
        <w:rPr>
          <w:sz w:val="22"/>
          <w:szCs w:val="22"/>
        </w:rPr>
        <w:t>,</w:t>
      </w:r>
      <w:r w:rsidR="00810288" w:rsidRPr="00634DEA">
        <w:rPr>
          <w:sz w:val="22"/>
          <w:szCs w:val="22"/>
        </w:rPr>
        <w:t xml:space="preserve"> mobile application</w:t>
      </w:r>
      <w:r w:rsidR="00BA12E1" w:rsidRPr="00634DEA">
        <w:rPr>
          <w:sz w:val="22"/>
          <w:szCs w:val="22"/>
        </w:rPr>
        <w:t>s</w:t>
      </w:r>
      <w:r w:rsidR="002E1FD3" w:rsidRPr="00634DEA">
        <w:rPr>
          <w:sz w:val="22"/>
          <w:szCs w:val="22"/>
        </w:rPr>
        <w:t xml:space="preserve"> </w:t>
      </w:r>
      <w:r w:rsidR="00225198" w:rsidRPr="00634DEA">
        <w:rPr>
          <w:sz w:val="22"/>
          <w:szCs w:val="22"/>
        </w:rPr>
        <w:t xml:space="preserve">and related </w:t>
      </w:r>
      <w:r w:rsidR="00BA12E1" w:rsidRPr="00634DEA">
        <w:rPr>
          <w:sz w:val="22"/>
          <w:szCs w:val="22"/>
        </w:rPr>
        <w:t xml:space="preserve">online </w:t>
      </w:r>
      <w:r w:rsidR="00225198" w:rsidRPr="00634DEA">
        <w:rPr>
          <w:sz w:val="22"/>
          <w:szCs w:val="22"/>
        </w:rPr>
        <w:t xml:space="preserve">services (collectively, the </w:t>
      </w:r>
      <w:r w:rsidR="00BA12E1" w:rsidRPr="00634DEA">
        <w:rPr>
          <w:sz w:val="22"/>
          <w:szCs w:val="22"/>
        </w:rPr>
        <w:t>“</w:t>
      </w:r>
      <w:r w:rsidR="00810288" w:rsidRPr="00634DEA">
        <w:rPr>
          <w:b/>
          <w:sz w:val="22"/>
          <w:szCs w:val="22"/>
        </w:rPr>
        <w:t>Services</w:t>
      </w:r>
      <w:r w:rsidR="00BA12E1" w:rsidRPr="00634DEA">
        <w:rPr>
          <w:sz w:val="22"/>
          <w:szCs w:val="22"/>
        </w:rPr>
        <w:t>”</w:t>
      </w:r>
      <w:r w:rsidR="00225198" w:rsidRPr="00634DEA">
        <w:rPr>
          <w:sz w:val="22"/>
          <w:szCs w:val="22"/>
        </w:rPr>
        <w:t>)</w:t>
      </w:r>
      <w:r w:rsidR="00577196" w:rsidRPr="00634DEA">
        <w:rPr>
          <w:sz w:val="22"/>
          <w:szCs w:val="22"/>
        </w:rPr>
        <w:t>,</w:t>
      </w:r>
      <w:r w:rsidRPr="00634DEA">
        <w:rPr>
          <w:sz w:val="22"/>
          <w:szCs w:val="22"/>
        </w:rPr>
        <w:t xml:space="preserve"> or when you otherwise interact with us.</w:t>
      </w:r>
      <w:r w:rsidR="00DD241B" w:rsidRPr="00634DEA">
        <w:rPr>
          <w:sz w:val="22"/>
          <w:szCs w:val="22"/>
        </w:rPr>
        <w:t xml:space="preserve"> </w:t>
      </w:r>
    </w:p>
    <w:p w14:paraId="4FF38613" w14:textId="77777777" w:rsidR="006D4A61" w:rsidRPr="00634DEA" w:rsidRDefault="006D4A61">
      <w:pPr>
        <w:pStyle w:val="BodyText"/>
        <w:widowControl/>
        <w:spacing w:after="0"/>
        <w:jc w:val="both"/>
        <w:rPr>
          <w:sz w:val="22"/>
          <w:szCs w:val="22"/>
        </w:rPr>
      </w:pPr>
    </w:p>
    <w:p w14:paraId="4C6B6E87" w14:textId="77777777" w:rsidR="006D4A61" w:rsidRPr="00634DEA" w:rsidRDefault="00CA3C50">
      <w:pPr>
        <w:pStyle w:val="BodyText"/>
        <w:widowControl/>
        <w:spacing w:after="0"/>
        <w:jc w:val="both"/>
        <w:rPr>
          <w:sz w:val="22"/>
          <w:szCs w:val="22"/>
        </w:rPr>
      </w:pPr>
      <w:r w:rsidRPr="00634DEA">
        <w:rPr>
          <w:sz w:val="22"/>
          <w:szCs w:val="22"/>
        </w:rPr>
        <w:t>We may change this Privacy Policy from time to time.  If we make changes, we will notify you by revising the date at the top of the policy and, in some cases, we may provide you with additional notice such as sending you a notification</w:t>
      </w:r>
      <w:r w:rsidR="00577196" w:rsidRPr="00634DEA">
        <w:rPr>
          <w:sz w:val="22"/>
          <w:szCs w:val="22"/>
        </w:rPr>
        <w:t xml:space="preserve"> through our </w:t>
      </w:r>
      <w:r w:rsidR="00810288" w:rsidRPr="00634DEA">
        <w:rPr>
          <w:sz w:val="22"/>
          <w:szCs w:val="22"/>
        </w:rPr>
        <w:t>Services</w:t>
      </w:r>
      <w:r w:rsidRPr="00634DEA">
        <w:rPr>
          <w:sz w:val="22"/>
          <w:szCs w:val="22"/>
        </w:rPr>
        <w:t>. We encourage you to review the Privacy</w:t>
      </w:r>
      <w:r w:rsidR="003F3F9D" w:rsidRPr="00634DEA">
        <w:rPr>
          <w:sz w:val="22"/>
          <w:szCs w:val="22"/>
        </w:rPr>
        <w:t xml:space="preserve"> Policy whenever you access our </w:t>
      </w:r>
      <w:r w:rsidR="00810288" w:rsidRPr="00634DEA">
        <w:rPr>
          <w:sz w:val="22"/>
          <w:szCs w:val="22"/>
        </w:rPr>
        <w:t>Services</w:t>
      </w:r>
      <w:r w:rsidRPr="00634DEA">
        <w:rPr>
          <w:sz w:val="22"/>
          <w:szCs w:val="22"/>
        </w:rPr>
        <w:t xml:space="preserve"> or otherwise interact with us to stay informed about our information practices and the ways you can help protect your privacy.</w:t>
      </w:r>
      <w:r w:rsidR="00984B90" w:rsidRPr="00634DEA">
        <w:rPr>
          <w:sz w:val="22"/>
          <w:szCs w:val="22"/>
        </w:rPr>
        <w:t xml:space="preserve"> </w:t>
      </w:r>
    </w:p>
    <w:p w14:paraId="507C12E6" w14:textId="77777777" w:rsidR="006D4A61" w:rsidRPr="00634DEA" w:rsidRDefault="006D4A61">
      <w:pPr>
        <w:pStyle w:val="BodyText"/>
        <w:widowControl/>
        <w:spacing w:after="0"/>
        <w:jc w:val="both"/>
        <w:rPr>
          <w:sz w:val="22"/>
          <w:szCs w:val="22"/>
        </w:rPr>
      </w:pPr>
    </w:p>
    <w:tbl>
      <w:tblPr>
        <w:tblW w:w="4887" w:type="pct"/>
        <w:tblInd w:w="108" w:type="dxa"/>
        <w:tblLook w:val="0000" w:firstRow="0" w:lastRow="0" w:firstColumn="0" w:lastColumn="0" w:noHBand="0" w:noVBand="0"/>
      </w:tblPr>
      <w:tblGrid>
        <w:gridCol w:w="2401"/>
        <w:gridCol w:w="6255"/>
      </w:tblGrid>
      <w:tr w:rsidR="006D4A61" w:rsidRPr="00634DEA" w14:paraId="4AD67AA5" w14:textId="77777777" w:rsidTr="00A73EBD">
        <w:tc>
          <w:tcPr>
            <w:tcW w:w="1387" w:type="pct"/>
            <w:tcBorders>
              <w:top w:val="nil"/>
              <w:left w:val="nil"/>
              <w:bottom w:val="nil"/>
              <w:right w:val="nil"/>
            </w:tcBorders>
          </w:tcPr>
          <w:p w14:paraId="42EDE3F0" w14:textId="77777777" w:rsidR="006D4A61" w:rsidRPr="00634DEA" w:rsidRDefault="00CA3C50">
            <w:pPr>
              <w:widowControl/>
              <w:spacing w:before="120" w:after="120"/>
              <w:outlineLvl w:val="2"/>
              <w:rPr>
                <w:b/>
                <w:bCs/>
                <w:sz w:val="22"/>
                <w:szCs w:val="22"/>
                <w:lang w:val="en"/>
              </w:rPr>
            </w:pPr>
            <w:r w:rsidRPr="00634DEA">
              <w:rPr>
                <w:b/>
                <w:bCs/>
                <w:sz w:val="22"/>
                <w:szCs w:val="22"/>
                <w:lang w:val="en"/>
              </w:rPr>
              <w:t xml:space="preserve">Collection of Information </w:t>
            </w:r>
          </w:p>
        </w:tc>
        <w:tc>
          <w:tcPr>
            <w:tcW w:w="3613" w:type="pct"/>
            <w:tcBorders>
              <w:top w:val="nil"/>
              <w:left w:val="nil"/>
              <w:bottom w:val="nil"/>
              <w:right w:val="nil"/>
            </w:tcBorders>
          </w:tcPr>
          <w:p w14:paraId="3B4E349F" w14:textId="77777777" w:rsidR="006D4A61" w:rsidRPr="00634DEA" w:rsidRDefault="00CA3C50">
            <w:pPr>
              <w:widowControl/>
              <w:spacing w:before="120" w:after="120"/>
              <w:rPr>
                <w:b/>
                <w:bCs/>
                <w:sz w:val="22"/>
                <w:szCs w:val="22"/>
              </w:rPr>
            </w:pPr>
            <w:r w:rsidRPr="00634DEA">
              <w:rPr>
                <w:b/>
                <w:bCs/>
                <w:sz w:val="22"/>
                <w:szCs w:val="22"/>
              </w:rPr>
              <w:t>Information You Provide to Us</w:t>
            </w:r>
          </w:p>
          <w:p w14:paraId="424587B6" w14:textId="77777777" w:rsidR="003A3986" w:rsidRPr="00634DEA" w:rsidRDefault="00CA3C50">
            <w:pPr>
              <w:widowControl/>
              <w:spacing w:before="120" w:after="120"/>
              <w:rPr>
                <w:b/>
                <w:sz w:val="22"/>
                <w:szCs w:val="22"/>
                <w:highlight w:val="yellow"/>
              </w:rPr>
            </w:pPr>
            <w:r w:rsidRPr="00634DEA">
              <w:rPr>
                <w:sz w:val="22"/>
                <w:szCs w:val="22"/>
              </w:rPr>
              <w:t>We collect information you provide directly to us</w:t>
            </w:r>
            <w:r w:rsidR="00BA12E1" w:rsidRPr="00634DEA">
              <w:rPr>
                <w:sz w:val="22"/>
                <w:szCs w:val="22"/>
              </w:rPr>
              <w:t xml:space="preserve"> via the Services</w:t>
            </w:r>
            <w:r w:rsidRPr="00634DEA">
              <w:rPr>
                <w:sz w:val="22"/>
                <w:szCs w:val="22"/>
              </w:rPr>
              <w:t xml:space="preserve">.  For example, we collect information when </w:t>
            </w:r>
            <w:proofErr w:type="gramStart"/>
            <w:r w:rsidRPr="00634DEA">
              <w:rPr>
                <w:sz w:val="22"/>
                <w:szCs w:val="22"/>
              </w:rPr>
              <w:t>you</w:t>
            </w:r>
            <w:proofErr w:type="gramEnd"/>
            <w:r w:rsidR="005573AD" w:rsidRPr="00634DEA">
              <w:rPr>
                <w:sz w:val="22"/>
                <w:szCs w:val="22"/>
              </w:rPr>
              <w:t xml:space="preserve"> </w:t>
            </w:r>
            <w:r w:rsidR="00595652">
              <w:rPr>
                <w:sz w:val="22"/>
                <w:szCs w:val="22"/>
              </w:rPr>
              <w:t>login with your</w:t>
            </w:r>
            <w:r w:rsidR="005573AD" w:rsidRPr="00634DEA">
              <w:rPr>
                <w:sz w:val="22"/>
                <w:szCs w:val="22"/>
              </w:rPr>
              <w:t xml:space="preserve"> </w:t>
            </w:r>
            <w:r w:rsidR="00595652">
              <w:rPr>
                <w:sz w:val="22"/>
                <w:szCs w:val="22"/>
              </w:rPr>
              <w:t>NetID</w:t>
            </w:r>
            <w:r w:rsidR="005573AD" w:rsidRPr="00634DEA">
              <w:rPr>
                <w:sz w:val="22"/>
                <w:szCs w:val="22"/>
              </w:rPr>
              <w:t xml:space="preserve">.  </w:t>
            </w:r>
            <w:r w:rsidRPr="00595652">
              <w:rPr>
                <w:color w:val="000000" w:themeColor="text1"/>
                <w:sz w:val="22"/>
                <w:szCs w:val="22"/>
              </w:rPr>
              <w:t>The types of information we may collect include your</w:t>
            </w:r>
            <w:r w:rsidR="00392D0C" w:rsidRPr="00595652">
              <w:rPr>
                <w:color w:val="000000" w:themeColor="text1"/>
                <w:sz w:val="22"/>
                <w:szCs w:val="22"/>
              </w:rPr>
              <w:t xml:space="preserve"> name, email address</w:t>
            </w:r>
            <w:r w:rsidR="00E26D2A" w:rsidRPr="00595652">
              <w:rPr>
                <w:color w:val="000000" w:themeColor="text1"/>
                <w:sz w:val="22"/>
                <w:szCs w:val="22"/>
              </w:rPr>
              <w:t xml:space="preserve">, </w:t>
            </w:r>
            <w:r w:rsidR="00595652">
              <w:rPr>
                <w:color w:val="000000" w:themeColor="text1"/>
                <w:sz w:val="22"/>
                <w:szCs w:val="22"/>
              </w:rPr>
              <w:t>class information, grades, and your phone’s account information</w:t>
            </w:r>
            <w:r w:rsidR="00DC1CB8" w:rsidRPr="00595652">
              <w:rPr>
                <w:color w:val="000000" w:themeColor="text1"/>
                <w:sz w:val="22"/>
                <w:szCs w:val="22"/>
              </w:rPr>
              <w:t xml:space="preserve">. </w:t>
            </w:r>
          </w:p>
          <w:p w14:paraId="007423B1" w14:textId="77777777" w:rsidR="006D4A61" w:rsidRPr="00634DEA" w:rsidRDefault="00CA3C50">
            <w:pPr>
              <w:widowControl/>
              <w:spacing w:before="120" w:after="120"/>
              <w:rPr>
                <w:b/>
                <w:bCs/>
                <w:sz w:val="22"/>
                <w:szCs w:val="22"/>
              </w:rPr>
            </w:pPr>
            <w:r w:rsidRPr="00634DEA">
              <w:rPr>
                <w:b/>
                <w:bCs/>
                <w:sz w:val="22"/>
                <w:szCs w:val="22"/>
              </w:rPr>
              <w:t>Information We Collect Automatically</w:t>
            </w:r>
          </w:p>
          <w:p w14:paraId="0289F739" w14:textId="77777777" w:rsidR="006D4A61" w:rsidRPr="00634DEA" w:rsidRDefault="00CA3C50">
            <w:pPr>
              <w:widowControl/>
              <w:spacing w:before="120" w:after="120"/>
              <w:rPr>
                <w:sz w:val="22"/>
                <w:szCs w:val="22"/>
              </w:rPr>
            </w:pPr>
            <w:r w:rsidRPr="00634DEA">
              <w:rPr>
                <w:sz w:val="22"/>
                <w:szCs w:val="22"/>
              </w:rPr>
              <w:t xml:space="preserve">When you access or use our </w:t>
            </w:r>
            <w:r w:rsidR="00810288" w:rsidRPr="00634DEA">
              <w:rPr>
                <w:sz w:val="22"/>
                <w:szCs w:val="22"/>
              </w:rPr>
              <w:t>Services</w:t>
            </w:r>
            <w:r w:rsidRPr="00634DEA">
              <w:rPr>
                <w:sz w:val="22"/>
                <w:szCs w:val="22"/>
              </w:rPr>
              <w:t>, we automatically collect information about you</w:t>
            </w:r>
            <w:r w:rsidR="00BD1281" w:rsidRPr="00634DEA">
              <w:rPr>
                <w:sz w:val="22"/>
                <w:szCs w:val="22"/>
              </w:rPr>
              <w:t xml:space="preserve"> and we may associate it with information that you provide </w:t>
            </w:r>
            <w:r w:rsidR="008171E5" w:rsidRPr="00634DEA">
              <w:rPr>
                <w:sz w:val="22"/>
                <w:szCs w:val="22"/>
              </w:rPr>
              <w:t xml:space="preserve">directly to </w:t>
            </w:r>
            <w:r w:rsidR="00BD1281" w:rsidRPr="00634DEA">
              <w:rPr>
                <w:sz w:val="22"/>
                <w:szCs w:val="22"/>
              </w:rPr>
              <w:t>us.  For example</w:t>
            </w:r>
            <w:r w:rsidRPr="00634DEA">
              <w:rPr>
                <w:sz w:val="22"/>
                <w:szCs w:val="22"/>
              </w:rPr>
              <w:t xml:space="preserve">, </w:t>
            </w:r>
            <w:r w:rsidR="00BD1281" w:rsidRPr="00634DEA">
              <w:rPr>
                <w:sz w:val="22"/>
                <w:szCs w:val="22"/>
              </w:rPr>
              <w:t>we may collect</w:t>
            </w:r>
            <w:r w:rsidRPr="00634DEA">
              <w:rPr>
                <w:sz w:val="22"/>
                <w:szCs w:val="22"/>
              </w:rPr>
              <w:t>:</w:t>
            </w:r>
          </w:p>
          <w:p w14:paraId="01DE08D9" w14:textId="77777777" w:rsidR="00183DF7" w:rsidRPr="00634DEA" w:rsidRDefault="00183DF7" w:rsidP="00183DF7">
            <w:pPr>
              <w:widowControl/>
              <w:numPr>
                <w:ilvl w:val="0"/>
                <w:numId w:val="7"/>
              </w:numPr>
              <w:tabs>
                <w:tab w:val="clear" w:pos="900"/>
                <w:tab w:val="num" w:pos="356"/>
              </w:tabs>
              <w:spacing w:before="120" w:after="120"/>
              <w:ind w:left="356"/>
              <w:rPr>
                <w:sz w:val="22"/>
                <w:szCs w:val="22"/>
              </w:rPr>
            </w:pPr>
            <w:r w:rsidRPr="00634DEA">
              <w:rPr>
                <w:b/>
                <w:bCs/>
                <w:sz w:val="22"/>
                <w:szCs w:val="22"/>
              </w:rPr>
              <w:t>Log Information:</w:t>
            </w:r>
            <w:r w:rsidRPr="00634DEA">
              <w:rPr>
                <w:sz w:val="22"/>
                <w:szCs w:val="22"/>
              </w:rPr>
              <w:t xml:space="preserve">  </w:t>
            </w:r>
            <w:r w:rsidR="00810288" w:rsidRPr="00634DEA">
              <w:rPr>
                <w:sz w:val="22"/>
                <w:szCs w:val="22"/>
              </w:rPr>
              <w:t xml:space="preserve">We </w:t>
            </w:r>
            <w:r w:rsidR="003A3986" w:rsidRPr="00634DEA">
              <w:rPr>
                <w:sz w:val="22"/>
                <w:szCs w:val="22"/>
              </w:rPr>
              <w:t>collect log files in connection with</w:t>
            </w:r>
            <w:r w:rsidR="00810288" w:rsidRPr="00634DEA">
              <w:rPr>
                <w:sz w:val="22"/>
                <w:szCs w:val="22"/>
              </w:rPr>
              <w:t xml:space="preserve"> your use of our </w:t>
            </w:r>
            <w:r w:rsidR="003A3986" w:rsidRPr="00634DEA">
              <w:rPr>
                <w:sz w:val="22"/>
                <w:szCs w:val="22"/>
              </w:rPr>
              <w:t>Services</w:t>
            </w:r>
            <w:r w:rsidR="00810288" w:rsidRPr="00634DEA">
              <w:rPr>
                <w:sz w:val="22"/>
                <w:szCs w:val="22"/>
              </w:rPr>
              <w:t>, including the type of browser you use, access times, pages viewed, your IP address</w:t>
            </w:r>
            <w:r w:rsidR="003A3986" w:rsidRPr="00634DEA">
              <w:rPr>
                <w:sz w:val="22"/>
                <w:szCs w:val="22"/>
              </w:rPr>
              <w:t xml:space="preserve">, </w:t>
            </w:r>
            <w:r w:rsidR="00810288" w:rsidRPr="00634DEA">
              <w:rPr>
                <w:sz w:val="22"/>
                <w:szCs w:val="22"/>
              </w:rPr>
              <w:t>the page you visited before navigating to our website</w:t>
            </w:r>
            <w:r w:rsidR="003A3986" w:rsidRPr="00634DEA">
              <w:rPr>
                <w:sz w:val="22"/>
                <w:szCs w:val="22"/>
              </w:rPr>
              <w:t xml:space="preserve">, and </w:t>
            </w:r>
            <w:r w:rsidR="006C632B">
              <w:rPr>
                <w:sz w:val="22"/>
                <w:szCs w:val="22"/>
              </w:rPr>
              <w:t xml:space="preserve">your </w:t>
            </w:r>
            <w:r w:rsidR="003A3986" w:rsidRPr="00634DEA">
              <w:rPr>
                <w:sz w:val="22"/>
                <w:szCs w:val="22"/>
              </w:rPr>
              <w:t>interactions with our Services</w:t>
            </w:r>
            <w:r w:rsidR="00810288" w:rsidRPr="00634DEA">
              <w:rPr>
                <w:sz w:val="22"/>
                <w:szCs w:val="22"/>
              </w:rPr>
              <w:t xml:space="preserve">. </w:t>
            </w:r>
          </w:p>
          <w:p w14:paraId="3E062237" w14:textId="77777777" w:rsidR="00F07816" w:rsidRPr="00634DEA" w:rsidRDefault="00183DF7" w:rsidP="00595652">
            <w:pPr>
              <w:widowControl/>
              <w:numPr>
                <w:ilvl w:val="0"/>
                <w:numId w:val="7"/>
              </w:numPr>
              <w:tabs>
                <w:tab w:val="clear" w:pos="900"/>
                <w:tab w:val="num" w:pos="356"/>
              </w:tabs>
              <w:spacing w:before="120" w:after="120"/>
              <w:ind w:left="356"/>
              <w:rPr>
                <w:sz w:val="22"/>
                <w:szCs w:val="22"/>
              </w:rPr>
            </w:pPr>
            <w:r w:rsidRPr="00634DEA">
              <w:rPr>
                <w:b/>
                <w:sz w:val="22"/>
                <w:szCs w:val="22"/>
              </w:rPr>
              <w:t>Mobile Device Information:</w:t>
            </w:r>
            <w:r w:rsidRPr="00634DEA">
              <w:rPr>
                <w:sz w:val="22"/>
                <w:szCs w:val="22"/>
              </w:rPr>
              <w:t xml:space="preserve">  We may collect information about the mobile device you use to access our </w:t>
            </w:r>
            <w:r w:rsidR="00810288" w:rsidRPr="00634DEA">
              <w:rPr>
                <w:sz w:val="22"/>
                <w:szCs w:val="22"/>
              </w:rPr>
              <w:t>Services</w:t>
            </w:r>
            <w:r w:rsidRPr="00634DEA">
              <w:rPr>
                <w:sz w:val="22"/>
                <w:szCs w:val="22"/>
              </w:rPr>
              <w:t xml:space="preserve">, including the hardware model, operating system and version, device identifiers, mobile network information and information about your use of our </w:t>
            </w:r>
            <w:r w:rsidR="00810288" w:rsidRPr="00634DEA">
              <w:rPr>
                <w:sz w:val="22"/>
                <w:szCs w:val="22"/>
              </w:rPr>
              <w:t>Services</w:t>
            </w:r>
            <w:r w:rsidRPr="00634DEA">
              <w:rPr>
                <w:sz w:val="22"/>
                <w:szCs w:val="22"/>
              </w:rPr>
              <w:t xml:space="preserve">. </w:t>
            </w:r>
          </w:p>
          <w:p w14:paraId="0C5B7E15" w14:textId="77777777" w:rsidR="006D4A61" w:rsidRPr="00634DEA" w:rsidRDefault="00CA3C50" w:rsidP="00ED38B1">
            <w:pPr>
              <w:widowControl/>
              <w:numPr>
                <w:ilvl w:val="0"/>
                <w:numId w:val="7"/>
              </w:numPr>
              <w:tabs>
                <w:tab w:val="clear" w:pos="900"/>
                <w:tab w:val="num" w:pos="356"/>
              </w:tabs>
              <w:spacing w:before="120" w:after="120"/>
              <w:ind w:left="356"/>
              <w:rPr>
                <w:sz w:val="22"/>
                <w:szCs w:val="22"/>
              </w:rPr>
            </w:pPr>
            <w:r w:rsidRPr="00634DEA">
              <w:rPr>
                <w:b/>
                <w:bCs/>
                <w:sz w:val="22"/>
                <w:szCs w:val="22"/>
              </w:rPr>
              <w:t>Information Collected by Cookies and Other Tracking Technologies:</w:t>
            </w:r>
            <w:r w:rsidR="00392D0C" w:rsidRPr="00634DEA">
              <w:rPr>
                <w:sz w:val="22"/>
                <w:szCs w:val="22"/>
              </w:rPr>
              <w:t xml:space="preserve">  We and our service providers </w:t>
            </w:r>
            <w:r w:rsidRPr="00634DEA">
              <w:rPr>
                <w:sz w:val="22"/>
                <w:szCs w:val="22"/>
              </w:rPr>
              <w:t>use various technologies to collect information, including cookies and web beacons.</w:t>
            </w:r>
            <w:r w:rsidR="00A35651" w:rsidRPr="00634DEA">
              <w:rPr>
                <w:sz w:val="22"/>
                <w:szCs w:val="22"/>
              </w:rPr>
              <w:t xml:space="preserve"> </w:t>
            </w:r>
            <w:r w:rsidR="008171E5" w:rsidRPr="00634DEA">
              <w:rPr>
                <w:sz w:val="22"/>
                <w:szCs w:val="22"/>
              </w:rPr>
              <w:t xml:space="preserve"> </w:t>
            </w:r>
            <w:r w:rsidRPr="00634DEA">
              <w:rPr>
                <w:sz w:val="22"/>
                <w:szCs w:val="22"/>
              </w:rPr>
              <w:t>Cookies are small data files stored on your hard drive or in device memory t</w:t>
            </w:r>
            <w:r w:rsidR="003F3F9D" w:rsidRPr="00634DEA">
              <w:rPr>
                <w:sz w:val="22"/>
                <w:szCs w:val="22"/>
              </w:rPr>
              <w:t>hat help us improve our website</w:t>
            </w:r>
            <w:r w:rsidRPr="00634DEA">
              <w:rPr>
                <w:sz w:val="22"/>
                <w:szCs w:val="22"/>
              </w:rPr>
              <w:t xml:space="preserve"> and your experience, see which areas and features of our </w:t>
            </w:r>
            <w:r w:rsidR="003F3F9D" w:rsidRPr="00634DEA">
              <w:rPr>
                <w:sz w:val="22"/>
                <w:szCs w:val="22"/>
              </w:rPr>
              <w:t>website</w:t>
            </w:r>
            <w:r w:rsidRPr="00634DEA">
              <w:rPr>
                <w:sz w:val="22"/>
                <w:szCs w:val="22"/>
              </w:rPr>
              <w:t xml:space="preserve"> are popular and count visits.</w:t>
            </w:r>
            <w:r w:rsidR="00A35651" w:rsidRPr="00634DEA">
              <w:rPr>
                <w:sz w:val="22"/>
                <w:szCs w:val="22"/>
              </w:rPr>
              <w:t xml:space="preserve"> </w:t>
            </w:r>
            <w:r w:rsidRPr="00634DEA">
              <w:rPr>
                <w:sz w:val="22"/>
                <w:szCs w:val="22"/>
              </w:rPr>
              <w:t>Web beacons are electronic</w:t>
            </w:r>
            <w:r w:rsidR="003F3F9D" w:rsidRPr="00634DEA">
              <w:rPr>
                <w:sz w:val="22"/>
                <w:szCs w:val="22"/>
              </w:rPr>
              <w:t xml:space="preserve"> images that may be used on our website</w:t>
            </w:r>
            <w:r w:rsidRPr="00634DEA">
              <w:rPr>
                <w:sz w:val="22"/>
                <w:szCs w:val="22"/>
              </w:rPr>
              <w:t xml:space="preserve"> or </w:t>
            </w:r>
            <w:r w:rsidR="003F3F9D" w:rsidRPr="00634DEA">
              <w:rPr>
                <w:sz w:val="22"/>
                <w:szCs w:val="22"/>
              </w:rPr>
              <w:t xml:space="preserve">in our </w:t>
            </w:r>
            <w:r w:rsidRPr="00634DEA">
              <w:rPr>
                <w:sz w:val="22"/>
                <w:szCs w:val="22"/>
              </w:rPr>
              <w:t xml:space="preserve">emails and help deliver cookies, count visits and understand usage and campaign effectiveness.  For more information about cookies, and how to disable them, please see </w:t>
            </w:r>
            <w:r w:rsidR="00BA12E1" w:rsidRPr="00634DEA">
              <w:rPr>
                <w:sz w:val="22"/>
                <w:szCs w:val="22"/>
              </w:rPr>
              <w:t>“</w:t>
            </w:r>
            <w:r w:rsidRPr="00634DEA">
              <w:rPr>
                <w:sz w:val="22"/>
                <w:szCs w:val="22"/>
              </w:rPr>
              <w:t>Your Choices</w:t>
            </w:r>
            <w:r w:rsidR="00BA12E1" w:rsidRPr="00634DEA">
              <w:rPr>
                <w:sz w:val="22"/>
                <w:szCs w:val="22"/>
              </w:rPr>
              <w:t>”</w:t>
            </w:r>
            <w:r w:rsidRPr="00634DEA">
              <w:rPr>
                <w:sz w:val="22"/>
                <w:szCs w:val="22"/>
              </w:rPr>
              <w:t xml:space="preserve"> below.</w:t>
            </w:r>
            <w:r w:rsidR="00D62341" w:rsidRPr="00634DEA">
              <w:rPr>
                <w:sz w:val="22"/>
                <w:szCs w:val="22"/>
              </w:rPr>
              <w:t xml:space="preserve"> </w:t>
            </w:r>
          </w:p>
          <w:p w14:paraId="2D00ADCB" w14:textId="77777777" w:rsidR="006D4A61" w:rsidRPr="00634DEA" w:rsidRDefault="00CA3C50">
            <w:pPr>
              <w:widowControl/>
              <w:spacing w:before="120" w:after="120"/>
              <w:rPr>
                <w:b/>
                <w:bCs/>
                <w:sz w:val="22"/>
                <w:szCs w:val="22"/>
              </w:rPr>
            </w:pPr>
            <w:r w:rsidRPr="00634DEA">
              <w:rPr>
                <w:b/>
                <w:bCs/>
                <w:sz w:val="22"/>
                <w:szCs w:val="22"/>
              </w:rPr>
              <w:lastRenderedPageBreak/>
              <w:t xml:space="preserve">Information We Collect </w:t>
            </w:r>
            <w:proofErr w:type="gramStart"/>
            <w:r w:rsidRPr="00634DEA">
              <w:rPr>
                <w:b/>
                <w:bCs/>
                <w:sz w:val="22"/>
                <w:szCs w:val="22"/>
              </w:rPr>
              <w:t>From</w:t>
            </w:r>
            <w:proofErr w:type="gramEnd"/>
            <w:r w:rsidRPr="00634DEA">
              <w:rPr>
                <w:b/>
                <w:bCs/>
                <w:sz w:val="22"/>
                <w:szCs w:val="22"/>
              </w:rPr>
              <w:t xml:space="preserve"> Other Sources</w:t>
            </w:r>
          </w:p>
          <w:p w14:paraId="0E180723" w14:textId="77777777" w:rsidR="006D4A61" w:rsidRPr="00634DEA" w:rsidRDefault="00CA3C50" w:rsidP="00C17E99">
            <w:pPr>
              <w:widowControl/>
              <w:spacing w:before="120" w:after="120"/>
              <w:rPr>
                <w:b/>
                <w:sz w:val="22"/>
                <w:szCs w:val="22"/>
                <w:vertAlign w:val="superscript"/>
              </w:rPr>
            </w:pPr>
            <w:r w:rsidRPr="00634DEA">
              <w:rPr>
                <w:sz w:val="22"/>
                <w:szCs w:val="22"/>
              </w:rPr>
              <w:t xml:space="preserve">We may also </w:t>
            </w:r>
            <w:r w:rsidR="0029408B" w:rsidRPr="00634DEA">
              <w:rPr>
                <w:sz w:val="22"/>
                <w:szCs w:val="22"/>
              </w:rPr>
              <w:t xml:space="preserve">receive </w:t>
            </w:r>
            <w:r w:rsidRPr="00634DEA">
              <w:rPr>
                <w:sz w:val="22"/>
                <w:szCs w:val="22"/>
              </w:rPr>
              <w:t xml:space="preserve">information </w:t>
            </w:r>
            <w:r w:rsidR="0029408B" w:rsidRPr="00634DEA">
              <w:rPr>
                <w:sz w:val="22"/>
                <w:szCs w:val="22"/>
              </w:rPr>
              <w:t xml:space="preserve">about you </w:t>
            </w:r>
            <w:r w:rsidRPr="00634DEA">
              <w:rPr>
                <w:sz w:val="22"/>
                <w:szCs w:val="22"/>
              </w:rPr>
              <w:t xml:space="preserve">from other sources and </w:t>
            </w:r>
            <w:r w:rsidR="0029408B" w:rsidRPr="00634DEA">
              <w:rPr>
                <w:sz w:val="22"/>
                <w:szCs w:val="22"/>
              </w:rPr>
              <w:t xml:space="preserve">link or </w:t>
            </w:r>
            <w:r w:rsidRPr="00634DEA">
              <w:rPr>
                <w:sz w:val="22"/>
                <w:szCs w:val="22"/>
              </w:rPr>
              <w:t xml:space="preserve">combine that with information we collect </w:t>
            </w:r>
            <w:r w:rsidR="0029408B" w:rsidRPr="00634DEA">
              <w:rPr>
                <w:sz w:val="22"/>
                <w:szCs w:val="22"/>
              </w:rPr>
              <w:t>about you</w:t>
            </w:r>
            <w:r w:rsidRPr="00634DEA">
              <w:rPr>
                <w:sz w:val="22"/>
                <w:szCs w:val="22"/>
              </w:rPr>
              <w:t>.</w:t>
            </w:r>
            <w:r w:rsidR="003D5BAC" w:rsidRPr="00634DEA">
              <w:rPr>
                <w:sz w:val="22"/>
                <w:szCs w:val="22"/>
              </w:rPr>
              <w:t xml:space="preserve">  </w:t>
            </w:r>
          </w:p>
        </w:tc>
      </w:tr>
      <w:tr w:rsidR="006D4A61" w:rsidRPr="00634DEA" w14:paraId="172FD221" w14:textId="77777777" w:rsidTr="00A73EBD">
        <w:tc>
          <w:tcPr>
            <w:tcW w:w="1387" w:type="pct"/>
            <w:tcBorders>
              <w:top w:val="nil"/>
              <w:left w:val="nil"/>
              <w:bottom w:val="nil"/>
              <w:right w:val="nil"/>
            </w:tcBorders>
          </w:tcPr>
          <w:p w14:paraId="212BD6DF" w14:textId="77777777" w:rsidR="006D4A61" w:rsidRPr="00634DEA" w:rsidRDefault="00CA3C50">
            <w:pPr>
              <w:widowControl/>
              <w:spacing w:before="120" w:after="120"/>
              <w:outlineLvl w:val="2"/>
              <w:rPr>
                <w:b/>
                <w:bCs/>
                <w:sz w:val="22"/>
                <w:szCs w:val="22"/>
                <w:lang w:val="en"/>
              </w:rPr>
            </w:pPr>
            <w:r w:rsidRPr="00634DEA">
              <w:rPr>
                <w:b/>
                <w:bCs/>
                <w:sz w:val="22"/>
                <w:szCs w:val="22"/>
                <w:lang w:val="en"/>
              </w:rPr>
              <w:lastRenderedPageBreak/>
              <w:t>Use of Information</w:t>
            </w:r>
          </w:p>
        </w:tc>
        <w:tc>
          <w:tcPr>
            <w:tcW w:w="3613" w:type="pct"/>
            <w:tcBorders>
              <w:top w:val="nil"/>
              <w:left w:val="nil"/>
              <w:bottom w:val="nil"/>
              <w:right w:val="nil"/>
            </w:tcBorders>
          </w:tcPr>
          <w:p w14:paraId="29DEF511" w14:textId="77777777" w:rsidR="006D4A61" w:rsidRPr="00634DEA" w:rsidRDefault="00CA3C50">
            <w:pPr>
              <w:widowControl/>
              <w:spacing w:before="120" w:after="120"/>
              <w:rPr>
                <w:sz w:val="22"/>
                <w:szCs w:val="22"/>
                <w:lang w:val="en"/>
              </w:rPr>
            </w:pPr>
            <w:r w:rsidRPr="00634DEA">
              <w:rPr>
                <w:sz w:val="22"/>
                <w:szCs w:val="22"/>
                <w:lang w:val="en"/>
              </w:rPr>
              <w:t>We may use information about you for various purposes, including to:</w:t>
            </w:r>
          </w:p>
          <w:p w14:paraId="696C4EA9" w14:textId="77777777" w:rsidR="006D4A61" w:rsidRPr="00634DEA" w:rsidRDefault="00CA3C50" w:rsidP="00595652">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 xml:space="preserve">Provide, maintain and improve our </w:t>
            </w:r>
            <w:r w:rsidR="00810288" w:rsidRPr="00634DEA">
              <w:rPr>
                <w:sz w:val="22"/>
                <w:szCs w:val="22"/>
                <w:lang w:val="en"/>
              </w:rPr>
              <w:t>Services</w:t>
            </w:r>
            <w:r w:rsidR="000B14F6" w:rsidRPr="00634DEA">
              <w:rPr>
                <w:sz w:val="22"/>
                <w:szCs w:val="22"/>
                <w:lang w:val="en"/>
              </w:rPr>
              <w:t>;</w:t>
            </w:r>
            <w:r w:rsidRPr="00634DEA">
              <w:rPr>
                <w:sz w:val="22"/>
                <w:szCs w:val="22"/>
                <w:lang w:val="en"/>
              </w:rPr>
              <w:t xml:space="preserve"> </w:t>
            </w:r>
          </w:p>
          <w:p w14:paraId="7B12A027" w14:textId="77777777" w:rsidR="006D4A61" w:rsidRPr="00634DEA" w:rsidRDefault="00CA3C50">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Send you technical notices, updates, security alerts and support and administrative messages;</w:t>
            </w:r>
          </w:p>
          <w:p w14:paraId="1496F48D" w14:textId="77777777" w:rsidR="006D4A61" w:rsidRPr="00634DEA" w:rsidRDefault="00CA3C50">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Respond to your comments, questions and requests and provide customer service;</w:t>
            </w:r>
          </w:p>
          <w:p w14:paraId="7E308CC7" w14:textId="77777777" w:rsidR="006D4A61" w:rsidRPr="00634DEA" w:rsidRDefault="00CA3C50">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Communicate with you about</w:t>
            </w:r>
            <w:r w:rsidR="00352441" w:rsidRPr="00634DEA">
              <w:rPr>
                <w:sz w:val="22"/>
                <w:szCs w:val="22"/>
                <w:lang w:val="en"/>
              </w:rPr>
              <w:t xml:space="preserve"> events, services, </w:t>
            </w:r>
            <w:r w:rsidR="00DC1CB8" w:rsidRPr="00634DEA">
              <w:rPr>
                <w:sz w:val="22"/>
                <w:szCs w:val="22"/>
                <w:lang w:val="en"/>
              </w:rPr>
              <w:t xml:space="preserve">promotions, </w:t>
            </w:r>
            <w:r w:rsidR="00352441" w:rsidRPr="00634DEA">
              <w:rPr>
                <w:sz w:val="22"/>
                <w:szCs w:val="22"/>
                <w:lang w:val="en"/>
              </w:rPr>
              <w:t>contests</w:t>
            </w:r>
            <w:r w:rsidRPr="00634DEA">
              <w:rPr>
                <w:sz w:val="22"/>
                <w:szCs w:val="22"/>
                <w:lang w:val="en"/>
              </w:rPr>
              <w:t xml:space="preserve"> and</w:t>
            </w:r>
            <w:r w:rsidR="00DC1CB8" w:rsidRPr="00634DEA">
              <w:rPr>
                <w:sz w:val="22"/>
                <w:szCs w:val="22"/>
                <w:lang w:val="en"/>
              </w:rPr>
              <w:t xml:space="preserve"> other</w:t>
            </w:r>
            <w:r w:rsidRPr="00634DEA">
              <w:rPr>
                <w:sz w:val="22"/>
                <w:szCs w:val="22"/>
                <w:lang w:val="en"/>
              </w:rPr>
              <w:t xml:space="preserve"> news and information we think will be of interest to you;</w:t>
            </w:r>
          </w:p>
          <w:p w14:paraId="27959A0B" w14:textId="77777777" w:rsidR="006D4A61" w:rsidRPr="00634DEA" w:rsidRDefault="00CA3C50" w:rsidP="00595652">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 xml:space="preserve">Monitor and analyze trends, usage and activities in connection with our </w:t>
            </w:r>
            <w:r w:rsidR="00810288" w:rsidRPr="00634DEA">
              <w:rPr>
                <w:sz w:val="22"/>
                <w:szCs w:val="22"/>
                <w:lang w:val="en"/>
              </w:rPr>
              <w:t>Services</w:t>
            </w:r>
            <w:r w:rsidR="008163DF" w:rsidRPr="00634DEA">
              <w:rPr>
                <w:sz w:val="22"/>
                <w:szCs w:val="22"/>
                <w:lang w:val="en"/>
              </w:rPr>
              <w:t>;</w:t>
            </w:r>
            <w:r w:rsidRPr="00634DEA">
              <w:rPr>
                <w:sz w:val="22"/>
                <w:szCs w:val="22"/>
                <w:lang w:val="en"/>
              </w:rPr>
              <w:t xml:space="preserve"> </w:t>
            </w:r>
          </w:p>
          <w:p w14:paraId="31435344" w14:textId="77777777" w:rsidR="006D4A61" w:rsidRPr="00634DEA" w:rsidRDefault="00CA3C50">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Link or combine with information we get from others to help understand your needs and provide you with better service; and</w:t>
            </w:r>
          </w:p>
          <w:p w14:paraId="7EDE252D" w14:textId="77777777" w:rsidR="006D4A61" w:rsidRPr="00634DEA" w:rsidRDefault="00CA3C50">
            <w:pPr>
              <w:widowControl/>
              <w:numPr>
                <w:ilvl w:val="0"/>
                <w:numId w:val="5"/>
              </w:numPr>
              <w:tabs>
                <w:tab w:val="clear" w:pos="540"/>
                <w:tab w:val="num" w:pos="253"/>
              </w:tabs>
              <w:spacing w:before="120" w:after="120"/>
              <w:ind w:left="253" w:hanging="253"/>
              <w:rPr>
                <w:sz w:val="22"/>
                <w:szCs w:val="22"/>
                <w:lang w:val="en"/>
              </w:rPr>
            </w:pPr>
            <w:bookmarkStart w:id="0" w:name="OLE_LINK1"/>
            <w:bookmarkStart w:id="1" w:name="OLE_LINK2"/>
            <w:r w:rsidRPr="00634DEA">
              <w:rPr>
                <w:sz w:val="22"/>
                <w:szCs w:val="22"/>
                <w:lang w:val="en"/>
              </w:rPr>
              <w:t>Carry out any other purpose for which the information was collected.</w:t>
            </w:r>
          </w:p>
          <w:bookmarkEnd w:id="0"/>
          <w:bookmarkEnd w:id="1"/>
          <w:p w14:paraId="2B452882" w14:textId="77777777" w:rsidR="00CD1D66" w:rsidRPr="00634DEA" w:rsidRDefault="00A532CC" w:rsidP="00595652">
            <w:pPr>
              <w:widowControl/>
              <w:spacing w:before="120" w:after="120"/>
              <w:rPr>
                <w:b/>
                <w:sz w:val="22"/>
                <w:szCs w:val="22"/>
                <w:highlight w:val="yellow"/>
                <w:lang w:val="en"/>
              </w:rPr>
            </w:pPr>
            <w:r w:rsidRPr="00634DEA">
              <w:rPr>
                <w:sz w:val="22"/>
                <w:szCs w:val="22"/>
                <w:lang w:val="en"/>
              </w:rPr>
              <w:t xml:space="preserve">The </w:t>
            </w:r>
            <w:r w:rsidR="00595652">
              <w:rPr>
                <w:sz w:val="22"/>
                <w:szCs w:val="22"/>
                <w:lang w:val="en"/>
              </w:rPr>
              <w:t>University of Arizona</w:t>
            </w:r>
            <w:r w:rsidR="008163DF" w:rsidRPr="00634DEA">
              <w:rPr>
                <w:sz w:val="22"/>
                <w:szCs w:val="22"/>
                <w:lang w:val="en"/>
              </w:rPr>
              <w:t xml:space="preserve"> is</w:t>
            </w:r>
            <w:r w:rsidR="00CA3C50" w:rsidRPr="00634DEA">
              <w:rPr>
                <w:sz w:val="22"/>
                <w:szCs w:val="22"/>
                <w:lang w:val="en"/>
              </w:rPr>
              <w:t xml:space="preserve"> based in the United States</w:t>
            </w:r>
            <w:r w:rsidR="00615E9B" w:rsidRPr="00634DEA">
              <w:rPr>
                <w:sz w:val="22"/>
                <w:szCs w:val="22"/>
                <w:lang w:val="en"/>
              </w:rPr>
              <w:t xml:space="preserve">.  By accessing or using our </w:t>
            </w:r>
            <w:r w:rsidR="00810288" w:rsidRPr="00634DEA">
              <w:rPr>
                <w:sz w:val="22"/>
                <w:szCs w:val="22"/>
                <w:lang w:val="en"/>
              </w:rPr>
              <w:t>Services</w:t>
            </w:r>
            <w:r w:rsidR="00615E9B" w:rsidRPr="00634DEA">
              <w:rPr>
                <w:sz w:val="22"/>
                <w:szCs w:val="22"/>
                <w:lang w:val="en"/>
              </w:rPr>
              <w:t xml:space="preserve"> </w:t>
            </w:r>
            <w:r w:rsidR="00CA3C50" w:rsidRPr="00634DEA">
              <w:rPr>
                <w:sz w:val="22"/>
                <w:szCs w:val="22"/>
                <w:lang w:val="en"/>
              </w:rPr>
              <w:t>or otherwise providing information to us, you consent to the processing and transfer of information in and to the U.S. and other countries</w:t>
            </w:r>
            <w:r w:rsidR="00541B4E" w:rsidRPr="00634DEA">
              <w:rPr>
                <w:sz w:val="22"/>
                <w:szCs w:val="22"/>
                <w:lang w:val="en"/>
              </w:rPr>
              <w:t>, where you may not have the same rights as you do under local law</w:t>
            </w:r>
            <w:r w:rsidR="00CA3C50" w:rsidRPr="00634DEA">
              <w:rPr>
                <w:sz w:val="22"/>
                <w:szCs w:val="22"/>
                <w:lang w:val="en"/>
              </w:rPr>
              <w:t>.</w:t>
            </w:r>
            <w:r w:rsidR="00BD5916" w:rsidRPr="00634DEA">
              <w:rPr>
                <w:sz w:val="22"/>
                <w:szCs w:val="22"/>
                <w:lang w:val="en"/>
              </w:rPr>
              <w:t xml:space="preserve">  </w:t>
            </w:r>
            <w:r w:rsidR="00541B4E" w:rsidRPr="00634DEA">
              <w:rPr>
                <w:sz w:val="22"/>
                <w:szCs w:val="22"/>
                <w:lang w:val="en"/>
              </w:rPr>
              <w:t>Where this is the case, we will take appr</w:t>
            </w:r>
            <w:r w:rsidR="0099534D" w:rsidRPr="00634DEA">
              <w:rPr>
                <w:sz w:val="22"/>
                <w:szCs w:val="22"/>
                <w:lang w:val="en"/>
              </w:rPr>
              <w:t>opriate measures to protect</w:t>
            </w:r>
            <w:r w:rsidR="00541B4E" w:rsidRPr="00634DEA">
              <w:rPr>
                <w:sz w:val="22"/>
                <w:szCs w:val="22"/>
                <w:lang w:val="en"/>
              </w:rPr>
              <w:t xml:space="preserve"> information</w:t>
            </w:r>
            <w:r w:rsidR="0099534D" w:rsidRPr="00634DEA">
              <w:rPr>
                <w:sz w:val="22"/>
                <w:szCs w:val="22"/>
                <w:lang w:val="en"/>
              </w:rPr>
              <w:t xml:space="preserve"> about you</w:t>
            </w:r>
            <w:r w:rsidR="00541B4E" w:rsidRPr="00634DEA">
              <w:rPr>
                <w:sz w:val="22"/>
                <w:szCs w:val="22"/>
                <w:lang w:val="en"/>
              </w:rPr>
              <w:t xml:space="preserve"> in accordance with this Privacy Policy.</w:t>
            </w:r>
            <w:r w:rsidR="0099534D" w:rsidRPr="00634DEA">
              <w:rPr>
                <w:sz w:val="22"/>
                <w:szCs w:val="22"/>
                <w:lang w:val="en"/>
              </w:rPr>
              <w:t xml:space="preserve"> </w:t>
            </w:r>
          </w:p>
        </w:tc>
      </w:tr>
      <w:tr w:rsidR="006D4A61" w:rsidRPr="00634DEA" w14:paraId="0DDFC0A5" w14:textId="77777777" w:rsidTr="00A73EBD">
        <w:tc>
          <w:tcPr>
            <w:tcW w:w="1387" w:type="pct"/>
            <w:tcBorders>
              <w:top w:val="nil"/>
              <w:left w:val="nil"/>
              <w:bottom w:val="nil"/>
              <w:right w:val="nil"/>
            </w:tcBorders>
          </w:tcPr>
          <w:p w14:paraId="209CF9BB" w14:textId="77777777" w:rsidR="006D4A61" w:rsidRPr="00634DEA" w:rsidRDefault="00CA3C50">
            <w:pPr>
              <w:widowControl/>
              <w:spacing w:before="120" w:after="120"/>
              <w:outlineLvl w:val="2"/>
              <w:rPr>
                <w:b/>
                <w:bCs/>
                <w:sz w:val="22"/>
                <w:szCs w:val="22"/>
                <w:lang w:val="en"/>
              </w:rPr>
            </w:pPr>
            <w:r w:rsidRPr="00634DEA">
              <w:rPr>
                <w:b/>
                <w:bCs/>
                <w:sz w:val="22"/>
                <w:szCs w:val="22"/>
                <w:lang w:val="en"/>
              </w:rPr>
              <w:t>Sharing of Information</w:t>
            </w:r>
          </w:p>
        </w:tc>
        <w:tc>
          <w:tcPr>
            <w:tcW w:w="3613" w:type="pct"/>
            <w:tcBorders>
              <w:top w:val="nil"/>
              <w:left w:val="nil"/>
              <w:bottom w:val="nil"/>
              <w:right w:val="nil"/>
            </w:tcBorders>
          </w:tcPr>
          <w:p w14:paraId="4125482F" w14:textId="77777777" w:rsidR="006D4A61" w:rsidRPr="00634DEA" w:rsidRDefault="00CA3C50">
            <w:pPr>
              <w:widowControl/>
              <w:spacing w:before="120" w:after="120"/>
              <w:rPr>
                <w:sz w:val="22"/>
                <w:szCs w:val="22"/>
                <w:lang w:val="en"/>
              </w:rPr>
            </w:pPr>
            <w:r w:rsidRPr="00634DEA">
              <w:rPr>
                <w:sz w:val="22"/>
                <w:szCs w:val="22"/>
                <w:lang w:val="en"/>
              </w:rPr>
              <w:t>We may share information about you as follows or as otherwise described in this Privacy Policy:</w:t>
            </w:r>
          </w:p>
          <w:p w14:paraId="4E4F1754" w14:textId="77777777" w:rsidR="004A4681" w:rsidRPr="00634DEA" w:rsidRDefault="009F32F5" w:rsidP="00A73EBD">
            <w:pPr>
              <w:widowControl/>
              <w:numPr>
                <w:ilvl w:val="0"/>
                <w:numId w:val="6"/>
              </w:numPr>
              <w:tabs>
                <w:tab w:val="clear" w:pos="540"/>
                <w:tab w:val="num" w:pos="253"/>
              </w:tabs>
              <w:spacing w:before="120" w:after="120"/>
              <w:ind w:left="253" w:hanging="253"/>
              <w:rPr>
                <w:sz w:val="22"/>
                <w:szCs w:val="22"/>
                <w:lang w:val="en"/>
              </w:rPr>
            </w:pPr>
            <w:r>
              <w:rPr>
                <w:sz w:val="22"/>
                <w:szCs w:val="22"/>
                <w:lang w:val="en"/>
              </w:rPr>
              <w:t xml:space="preserve">With </w:t>
            </w:r>
            <w:proofErr w:type="gramStart"/>
            <w:r>
              <w:rPr>
                <w:sz w:val="22"/>
                <w:szCs w:val="22"/>
                <w:lang w:val="en"/>
              </w:rPr>
              <w:t>T</w:t>
            </w:r>
            <w:r w:rsidR="00ED1329">
              <w:rPr>
                <w:sz w:val="22"/>
                <w:szCs w:val="22"/>
                <w:lang w:val="en"/>
              </w:rPr>
              <w:t>he</w:t>
            </w:r>
            <w:proofErr w:type="gramEnd"/>
            <w:r w:rsidR="00ED1329">
              <w:rPr>
                <w:sz w:val="22"/>
                <w:szCs w:val="22"/>
                <w:lang w:val="en"/>
              </w:rPr>
              <w:t xml:space="preserve"> University of Arizona </w:t>
            </w:r>
            <w:r w:rsidR="00C17E99">
              <w:rPr>
                <w:sz w:val="22"/>
                <w:szCs w:val="22"/>
                <w:lang w:val="en"/>
              </w:rPr>
              <w:t xml:space="preserve">and the University of Arizona Foundation </w:t>
            </w:r>
            <w:r w:rsidR="00ED1329">
              <w:rPr>
                <w:sz w:val="22"/>
                <w:szCs w:val="22"/>
                <w:lang w:val="en"/>
              </w:rPr>
              <w:t xml:space="preserve">for their use in connection with communications, fund-raising and other related purposes; </w:t>
            </w:r>
          </w:p>
          <w:p w14:paraId="4B3ECCB4" w14:textId="77777777" w:rsidR="002842F7" w:rsidRDefault="00CA3C50" w:rsidP="00A73EBD">
            <w:pPr>
              <w:widowControl/>
              <w:numPr>
                <w:ilvl w:val="0"/>
                <w:numId w:val="6"/>
              </w:numPr>
              <w:tabs>
                <w:tab w:val="clear" w:pos="540"/>
                <w:tab w:val="num" w:pos="253"/>
              </w:tabs>
              <w:spacing w:before="120" w:after="120"/>
              <w:ind w:left="253" w:hanging="253"/>
              <w:rPr>
                <w:sz w:val="22"/>
                <w:szCs w:val="22"/>
                <w:lang w:val="en"/>
              </w:rPr>
            </w:pPr>
            <w:r w:rsidRPr="00634DEA">
              <w:rPr>
                <w:sz w:val="22"/>
                <w:szCs w:val="22"/>
                <w:lang w:val="en"/>
              </w:rPr>
              <w:t xml:space="preserve">With </w:t>
            </w:r>
            <w:r w:rsidR="00126FA4" w:rsidRPr="00634DEA">
              <w:rPr>
                <w:sz w:val="22"/>
                <w:szCs w:val="22"/>
                <w:lang w:val="en"/>
              </w:rPr>
              <w:t xml:space="preserve">third party </w:t>
            </w:r>
            <w:r w:rsidRPr="00634DEA">
              <w:rPr>
                <w:sz w:val="22"/>
                <w:szCs w:val="22"/>
                <w:lang w:val="en"/>
              </w:rPr>
              <w:t>vendors, consultants and other service providers who need access to such information to carry out work on our behalf;</w:t>
            </w:r>
          </w:p>
          <w:p w14:paraId="433FF167" w14:textId="77777777" w:rsidR="006D4A61" w:rsidRPr="00634DEA" w:rsidRDefault="00CA3C50">
            <w:pPr>
              <w:widowControl/>
              <w:numPr>
                <w:ilvl w:val="0"/>
                <w:numId w:val="6"/>
              </w:numPr>
              <w:tabs>
                <w:tab w:val="clear" w:pos="540"/>
                <w:tab w:val="num" w:pos="253"/>
              </w:tabs>
              <w:spacing w:before="120" w:after="120"/>
              <w:ind w:left="253" w:hanging="253"/>
              <w:rPr>
                <w:sz w:val="22"/>
                <w:szCs w:val="22"/>
                <w:lang w:val="en"/>
              </w:rPr>
            </w:pPr>
            <w:r w:rsidRPr="00634DEA">
              <w:rPr>
                <w:sz w:val="22"/>
                <w:szCs w:val="22"/>
                <w:lang w:val="en"/>
              </w:rPr>
              <w:t>In response to a request for information if we believe disclosure is in accordance with</w:t>
            </w:r>
            <w:r w:rsidR="00CD1D66" w:rsidRPr="00634DEA">
              <w:rPr>
                <w:sz w:val="22"/>
                <w:szCs w:val="22"/>
                <w:lang w:val="en"/>
              </w:rPr>
              <w:t>, or required by,</w:t>
            </w:r>
            <w:r w:rsidRPr="00634DEA">
              <w:rPr>
                <w:sz w:val="22"/>
                <w:szCs w:val="22"/>
                <w:lang w:val="en"/>
              </w:rPr>
              <w:t xml:space="preserve"> any applicable law, regulation or legal process;</w:t>
            </w:r>
          </w:p>
          <w:p w14:paraId="071CD85C" w14:textId="77777777" w:rsidR="006D4A61" w:rsidRPr="00634DEA" w:rsidRDefault="00CA3C50" w:rsidP="00184841">
            <w:pPr>
              <w:widowControl/>
              <w:numPr>
                <w:ilvl w:val="0"/>
                <w:numId w:val="6"/>
              </w:numPr>
              <w:tabs>
                <w:tab w:val="clear" w:pos="540"/>
                <w:tab w:val="num" w:pos="253"/>
              </w:tabs>
              <w:spacing w:before="120" w:after="120"/>
              <w:ind w:left="253" w:hanging="253"/>
              <w:rPr>
                <w:sz w:val="22"/>
                <w:szCs w:val="22"/>
                <w:lang w:val="en"/>
              </w:rPr>
            </w:pPr>
            <w:r w:rsidRPr="00634DEA">
              <w:rPr>
                <w:sz w:val="22"/>
                <w:szCs w:val="22"/>
                <w:lang w:val="en"/>
              </w:rPr>
              <w:t>If we believe your actions are inconsistent with our user agreements or policies, or to protect the rights, property and safety of</w:t>
            </w:r>
            <w:r w:rsidR="003C0532">
              <w:rPr>
                <w:sz w:val="22"/>
                <w:szCs w:val="22"/>
                <w:lang w:val="en"/>
              </w:rPr>
              <w:t xml:space="preserve"> the</w:t>
            </w:r>
            <w:r w:rsidRPr="00634DEA">
              <w:rPr>
                <w:sz w:val="22"/>
                <w:szCs w:val="22"/>
                <w:lang w:val="en"/>
              </w:rPr>
              <w:t xml:space="preserve"> </w:t>
            </w:r>
            <w:r w:rsidR="00A73EBD">
              <w:rPr>
                <w:sz w:val="22"/>
                <w:szCs w:val="22"/>
                <w:lang w:val="en"/>
              </w:rPr>
              <w:t>University of Arizona</w:t>
            </w:r>
            <w:r w:rsidRPr="00634DEA">
              <w:rPr>
                <w:sz w:val="22"/>
                <w:szCs w:val="22"/>
                <w:lang w:val="en"/>
              </w:rPr>
              <w:t xml:space="preserve"> or others;</w:t>
            </w:r>
            <w:r w:rsidR="00184841" w:rsidRPr="00634DEA">
              <w:rPr>
                <w:sz w:val="22"/>
                <w:szCs w:val="22"/>
                <w:lang w:val="en"/>
              </w:rPr>
              <w:t xml:space="preserve"> </w:t>
            </w:r>
            <w:r w:rsidRPr="00634DEA">
              <w:rPr>
                <w:sz w:val="22"/>
                <w:szCs w:val="22"/>
                <w:lang w:val="en"/>
              </w:rPr>
              <w:t>and</w:t>
            </w:r>
          </w:p>
          <w:p w14:paraId="78A4F006" w14:textId="77777777" w:rsidR="000B14F6" w:rsidRPr="00634DEA" w:rsidRDefault="00CA3C50" w:rsidP="000B14F6">
            <w:pPr>
              <w:widowControl/>
              <w:numPr>
                <w:ilvl w:val="0"/>
                <w:numId w:val="6"/>
              </w:numPr>
              <w:tabs>
                <w:tab w:val="clear" w:pos="540"/>
                <w:tab w:val="num" w:pos="253"/>
              </w:tabs>
              <w:spacing w:before="120" w:after="120"/>
              <w:ind w:left="253" w:hanging="253"/>
              <w:rPr>
                <w:sz w:val="22"/>
                <w:szCs w:val="22"/>
                <w:lang w:val="en"/>
              </w:rPr>
            </w:pPr>
            <w:r w:rsidRPr="00634DEA">
              <w:rPr>
                <w:sz w:val="22"/>
                <w:szCs w:val="22"/>
                <w:lang w:val="en"/>
              </w:rPr>
              <w:lastRenderedPageBreak/>
              <w:t>With your consent or at your direction.</w:t>
            </w:r>
          </w:p>
          <w:p w14:paraId="6A9915A1" w14:textId="77777777" w:rsidR="00D93D76" w:rsidRPr="00634DEA" w:rsidRDefault="00CA3C50">
            <w:pPr>
              <w:widowControl/>
              <w:spacing w:before="120" w:after="120"/>
              <w:rPr>
                <w:b/>
                <w:sz w:val="22"/>
                <w:szCs w:val="22"/>
                <w:lang w:val="en"/>
              </w:rPr>
            </w:pPr>
            <w:r w:rsidRPr="00634DEA">
              <w:rPr>
                <w:sz w:val="22"/>
                <w:szCs w:val="22"/>
                <w:lang w:val="en"/>
              </w:rPr>
              <w:t>We may also share aggregated or de-identified information, which cannot reasonably be used to identify you.</w:t>
            </w:r>
          </w:p>
        </w:tc>
      </w:tr>
      <w:tr w:rsidR="00A73EBD" w:rsidRPr="00634DEA" w14:paraId="63A55B92" w14:textId="77777777" w:rsidTr="00A73EBD">
        <w:tc>
          <w:tcPr>
            <w:tcW w:w="1387" w:type="pct"/>
            <w:tcBorders>
              <w:top w:val="nil"/>
              <w:left w:val="nil"/>
              <w:bottom w:val="nil"/>
              <w:right w:val="nil"/>
            </w:tcBorders>
          </w:tcPr>
          <w:p w14:paraId="5BEE36C8" w14:textId="77777777" w:rsidR="00A73EBD" w:rsidRPr="00634DEA" w:rsidRDefault="00A73EBD">
            <w:pPr>
              <w:widowControl/>
              <w:spacing w:before="120" w:after="120"/>
              <w:outlineLvl w:val="2"/>
              <w:rPr>
                <w:b/>
                <w:bCs/>
                <w:sz w:val="22"/>
                <w:szCs w:val="22"/>
              </w:rPr>
            </w:pPr>
            <w:r w:rsidRPr="00634DEA">
              <w:rPr>
                <w:b/>
                <w:bCs/>
                <w:sz w:val="22"/>
                <w:szCs w:val="22"/>
                <w:lang w:val="en"/>
              </w:rPr>
              <w:lastRenderedPageBreak/>
              <w:t xml:space="preserve">Your Choices </w:t>
            </w:r>
          </w:p>
        </w:tc>
        <w:tc>
          <w:tcPr>
            <w:tcW w:w="3613" w:type="pct"/>
            <w:tcBorders>
              <w:top w:val="nil"/>
              <w:left w:val="nil"/>
              <w:bottom w:val="nil"/>
              <w:right w:val="nil"/>
            </w:tcBorders>
          </w:tcPr>
          <w:p w14:paraId="5CB88360" w14:textId="77777777" w:rsidR="00A73EBD" w:rsidRPr="00634DEA" w:rsidRDefault="00A73EBD">
            <w:pPr>
              <w:widowControl/>
              <w:spacing w:before="120" w:after="120"/>
              <w:outlineLvl w:val="3"/>
              <w:rPr>
                <w:b/>
                <w:bCs/>
                <w:sz w:val="22"/>
                <w:szCs w:val="22"/>
                <w:lang w:val="en"/>
              </w:rPr>
            </w:pPr>
            <w:r>
              <w:rPr>
                <w:b/>
                <w:bCs/>
                <w:sz w:val="22"/>
                <w:szCs w:val="22"/>
                <w:lang w:val="en"/>
              </w:rPr>
              <w:t xml:space="preserve">Online </w:t>
            </w:r>
            <w:r w:rsidRPr="00634DEA">
              <w:rPr>
                <w:b/>
                <w:bCs/>
                <w:sz w:val="22"/>
                <w:szCs w:val="22"/>
                <w:lang w:val="en"/>
              </w:rPr>
              <w:t>Account Information</w:t>
            </w:r>
          </w:p>
          <w:p w14:paraId="2D94E938" w14:textId="77777777" w:rsidR="00A73EBD" w:rsidRPr="00634DEA" w:rsidRDefault="00A73EBD">
            <w:pPr>
              <w:pStyle w:val="NormalWeb"/>
              <w:widowControl/>
              <w:spacing w:before="120" w:beforeAutospacing="0" w:after="120" w:afterAutospacing="0"/>
              <w:rPr>
                <w:b/>
                <w:bCs/>
                <w:sz w:val="22"/>
                <w:szCs w:val="22"/>
                <w:lang w:val="en"/>
              </w:rPr>
            </w:pPr>
            <w:r>
              <w:rPr>
                <w:sz w:val="22"/>
                <w:szCs w:val="22"/>
                <w:lang w:val="en"/>
              </w:rPr>
              <w:t xml:space="preserve">You may update or </w:t>
            </w:r>
            <w:r w:rsidRPr="00634DEA">
              <w:rPr>
                <w:sz w:val="22"/>
                <w:szCs w:val="22"/>
                <w:lang w:val="en"/>
              </w:rPr>
              <w:t>correct</w:t>
            </w:r>
            <w:r>
              <w:rPr>
                <w:sz w:val="22"/>
                <w:szCs w:val="22"/>
                <w:lang w:val="en"/>
              </w:rPr>
              <w:t xml:space="preserve"> your online account </w:t>
            </w:r>
            <w:r w:rsidRPr="00634DEA">
              <w:rPr>
                <w:sz w:val="22"/>
                <w:szCs w:val="22"/>
                <w:lang w:val="en"/>
              </w:rPr>
              <w:t xml:space="preserve">information by logging into your account and updating your profile.  </w:t>
            </w:r>
          </w:p>
          <w:p w14:paraId="44C3E009" w14:textId="77777777" w:rsidR="00A73EBD" w:rsidRPr="00A73EBD" w:rsidRDefault="00A73EBD">
            <w:pPr>
              <w:widowControl/>
              <w:spacing w:before="120" w:after="120"/>
              <w:outlineLvl w:val="3"/>
              <w:rPr>
                <w:bCs/>
                <w:sz w:val="22"/>
                <w:szCs w:val="22"/>
                <w:lang w:val="en"/>
              </w:rPr>
            </w:pPr>
            <w:r w:rsidRPr="00634DEA">
              <w:rPr>
                <w:b/>
                <w:bCs/>
                <w:sz w:val="22"/>
                <w:szCs w:val="22"/>
                <w:lang w:val="en"/>
              </w:rPr>
              <w:t>Cookies</w:t>
            </w:r>
          </w:p>
          <w:p w14:paraId="2976992E" w14:textId="77777777" w:rsidR="00A73EBD" w:rsidRPr="00634DEA" w:rsidRDefault="00A73EBD" w:rsidP="00A73EBD">
            <w:pPr>
              <w:pStyle w:val="NormalWeb"/>
              <w:widowControl/>
              <w:spacing w:before="120" w:beforeAutospacing="0" w:after="120" w:afterAutospacing="0"/>
              <w:rPr>
                <w:b/>
                <w:bCs/>
                <w:sz w:val="22"/>
                <w:szCs w:val="22"/>
                <w:lang w:val="en"/>
              </w:rPr>
            </w:pPr>
            <w:r w:rsidRPr="00634DEA">
              <w:rPr>
                <w:sz w:val="22"/>
                <w:szCs w:val="22"/>
                <w:lang w:val="en"/>
              </w:rPr>
              <w:t>Most web browsers are set to accept cookies by default.  If you prefer, you can usually choose to set your browser to remove or r</w:t>
            </w:r>
            <w:bookmarkStart w:id="2" w:name="_GoBack"/>
            <w:bookmarkEnd w:id="2"/>
            <w:r w:rsidRPr="00634DEA">
              <w:rPr>
                <w:sz w:val="22"/>
                <w:szCs w:val="22"/>
                <w:lang w:val="en"/>
              </w:rPr>
              <w:t>eject browser cookies.  Please note that if you choose to remove or reject cookies, this could affect the availability and functionality of our Services.</w:t>
            </w:r>
          </w:p>
          <w:p w14:paraId="45DF405E" w14:textId="77777777" w:rsidR="00A73EBD" w:rsidRPr="00634DEA" w:rsidRDefault="00A73EBD" w:rsidP="009B68B6">
            <w:pPr>
              <w:widowControl/>
              <w:spacing w:before="120" w:after="120"/>
              <w:outlineLvl w:val="3"/>
              <w:rPr>
                <w:b/>
                <w:sz w:val="22"/>
                <w:szCs w:val="22"/>
              </w:rPr>
            </w:pPr>
            <w:r w:rsidRPr="00634DEA">
              <w:rPr>
                <w:b/>
                <w:sz w:val="22"/>
                <w:szCs w:val="22"/>
              </w:rPr>
              <w:t xml:space="preserve">Mobile Push Notifications/Alerts. </w:t>
            </w:r>
          </w:p>
          <w:p w14:paraId="20B53B01" w14:textId="77777777" w:rsidR="00A73EBD" w:rsidRPr="00634DEA" w:rsidRDefault="00A73EBD" w:rsidP="00C17E99">
            <w:pPr>
              <w:widowControl/>
              <w:spacing w:before="120" w:after="120"/>
              <w:rPr>
                <w:sz w:val="22"/>
                <w:szCs w:val="22"/>
                <w:vertAlign w:val="superscript"/>
              </w:rPr>
            </w:pPr>
            <w:r w:rsidRPr="00634DEA">
              <w:rPr>
                <w:sz w:val="22"/>
                <w:szCs w:val="22"/>
              </w:rPr>
              <w:t xml:space="preserve">With your consent, we may send push notifications or alerts to your mobile device.  You can elect to stop receiving these messages at any time by changing the notification settings on your mobile device.  </w:t>
            </w:r>
          </w:p>
        </w:tc>
      </w:tr>
      <w:tr w:rsidR="00A73EBD" w:rsidRPr="00634DEA" w14:paraId="3F0AF27E" w14:textId="77777777" w:rsidTr="00A73EBD">
        <w:tc>
          <w:tcPr>
            <w:tcW w:w="1387" w:type="pct"/>
            <w:tcBorders>
              <w:top w:val="nil"/>
              <w:left w:val="nil"/>
              <w:bottom w:val="nil"/>
              <w:right w:val="nil"/>
            </w:tcBorders>
          </w:tcPr>
          <w:p w14:paraId="59B6D172" w14:textId="77777777" w:rsidR="00A73EBD" w:rsidRPr="00634DEA" w:rsidRDefault="00A73EBD" w:rsidP="00634DEA">
            <w:pPr>
              <w:widowControl/>
              <w:spacing w:before="120" w:after="120"/>
              <w:outlineLvl w:val="2"/>
              <w:rPr>
                <w:b/>
                <w:bCs/>
                <w:sz w:val="22"/>
                <w:szCs w:val="22"/>
                <w:lang w:val="en"/>
              </w:rPr>
            </w:pPr>
            <w:r w:rsidRPr="00634DEA">
              <w:rPr>
                <w:b/>
                <w:bCs/>
                <w:sz w:val="22"/>
                <w:szCs w:val="22"/>
                <w:lang w:val="en"/>
              </w:rPr>
              <w:t>Contact Us</w:t>
            </w:r>
          </w:p>
        </w:tc>
        <w:tc>
          <w:tcPr>
            <w:tcW w:w="3613" w:type="pct"/>
            <w:tcBorders>
              <w:top w:val="nil"/>
              <w:left w:val="nil"/>
              <w:bottom w:val="nil"/>
              <w:right w:val="nil"/>
            </w:tcBorders>
          </w:tcPr>
          <w:p w14:paraId="558DE159" w14:textId="77777777" w:rsidR="00A73EBD" w:rsidRPr="00634DEA" w:rsidRDefault="00A73EBD" w:rsidP="00672FCE">
            <w:pPr>
              <w:pStyle w:val="NormalWeb"/>
              <w:spacing w:before="0" w:beforeAutospacing="0" w:after="0" w:afterAutospacing="0"/>
              <w:rPr>
                <w:b/>
                <w:sz w:val="22"/>
                <w:szCs w:val="22"/>
              </w:rPr>
            </w:pPr>
            <w:r w:rsidRPr="00634DEA">
              <w:rPr>
                <w:sz w:val="22"/>
                <w:szCs w:val="22"/>
                <w:lang w:val="en"/>
              </w:rPr>
              <w:t xml:space="preserve">If you have any questions about this Privacy Policy, please contact us at </w:t>
            </w:r>
            <w:hyperlink r:id="rId8" w:history="1">
              <w:r w:rsidR="00672FCE">
                <w:rPr>
                  <w:rStyle w:val="Hyperlink"/>
                  <w:sz w:val="22"/>
                  <w:szCs w:val="22"/>
                  <w:lang w:val="en"/>
                </w:rPr>
                <w:t>mobilematters@list.arizona.edu</w:t>
              </w:r>
            </w:hyperlink>
            <w:r w:rsidRPr="00634DEA">
              <w:rPr>
                <w:sz w:val="22"/>
                <w:szCs w:val="22"/>
                <w:lang w:val="en"/>
              </w:rPr>
              <w:t>.</w:t>
            </w:r>
          </w:p>
        </w:tc>
      </w:tr>
      <w:tr w:rsidR="00A73EBD" w:rsidRPr="00634DEA" w14:paraId="101C7BDC" w14:textId="77777777" w:rsidTr="00A73EBD">
        <w:tc>
          <w:tcPr>
            <w:tcW w:w="1387" w:type="pct"/>
            <w:tcBorders>
              <w:top w:val="nil"/>
              <w:left w:val="nil"/>
              <w:bottom w:val="nil"/>
              <w:right w:val="nil"/>
            </w:tcBorders>
          </w:tcPr>
          <w:p w14:paraId="2205997A" w14:textId="77777777" w:rsidR="00A73EBD" w:rsidRPr="00634DEA" w:rsidRDefault="00A73EBD">
            <w:pPr>
              <w:widowControl/>
              <w:spacing w:before="120" w:after="120"/>
              <w:outlineLvl w:val="2"/>
              <w:rPr>
                <w:b/>
                <w:bCs/>
                <w:sz w:val="22"/>
                <w:szCs w:val="22"/>
                <w:lang w:val="en"/>
              </w:rPr>
            </w:pPr>
          </w:p>
        </w:tc>
        <w:tc>
          <w:tcPr>
            <w:tcW w:w="3613" w:type="pct"/>
            <w:tcBorders>
              <w:top w:val="nil"/>
              <w:left w:val="nil"/>
              <w:bottom w:val="nil"/>
              <w:right w:val="nil"/>
            </w:tcBorders>
          </w:tcPr>
          <w:p w14:paraId="4BDD9EA8" w14:textId="77777777" w:rsidR="00A73EBD" w:rsidRPr="00634DEA" w:rsidRDefault="00A73EBD" w:rsidP="00634DEA">
            <w:pPr>
              <w:widowControl/>
              <w:spacing w:before="120" w:after="120"/>
              <w:rPr>
                <w:sz w:val="22"/>
                <w:szCs w:val="22"/>
                <w:lang w:val="en"/>
              </w:rPr>
            </w:pPr>
          </w:p>
        </w:tc>
      </w:tr>
    </w:tbl>
    <w:p w14:paraId="2FC85ED2" w14:textId="77777777" w:rsidR="006D4A61" w:rsidRPr="00634DEA" w:rsidRDefault="006D4A61" w:rsidP="000E3DE6">
      <w:pPr>
        <w:rPr>
          <w:sz w:val="22"/>
          <w:szCs w:val="22"/>
        </w:rPr>
      </w:pPr>
    </w:p>
    <w:sectPr w:rsidR="006D4A61" w:rsidRPr="00634DEA">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E83E" w14:textId="77777777" w:rsidR="003733A8" w:rsidRDefault="003733A8">
      <w:pPr>
        <w:widowControl/>
      </w:pPr>
      <w:r>
        <w:separator/>
      </w:r>
    </w:p>
  </w:endnote>
  <w:endnote w:type="continuationSeparator" w:id="0">
    <w:p w14:paraId="4D86BC1B" w14:textId="77777777" w:rsidR="003733A8" w:rsidRDefault="003733A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853E" w14:textId="77777777" w:rsidR="00D40AFF" w:rsidRPr="00C21913" w:rsidRDefault="00C21913" w:rsidP="00C21913">
    <w:pPr>
      <w:pStyle w:val="Footer"/>
      <w:spacing w:line="200" w:lineRule="exact"/>
    </w:pPr>
    <w:r w:rsidRPr="00C21913">
      <w:rPr>
        <w:rStyle w:val="zzmpTrailerItem"/>
      </w:rPr>
      <w:t>128080007.3</w:t>
    </w:r>
    <w:r w:rsidRPr="00C219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2D5A7" w14:textId="77777777" w:rsidR="003733A8" w:rsidRDefault="003733A8">
      <w:pPr>
        <w:widowControl/>
      </w:pPr>
      <w:r>
        <w:separator/>
      </w:r>
    </w:p>
  </w:footnote>
  <w:footnote w:type="continuationSeparator" w:id="0">
    <w:p w14:paraId="7CFAA5B0" w14:textId="77777777" w:rsidR="003733A8" w:rsidRDefault="003733A8">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7ACEC5C"/>
    <w:lvl w:ilvl="0">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1">
      <w:start w:val="1"/>
      <w:numFmt w:val="bullet"/>
      <w:lvlText w:val="o"/>
      <w:lvlJc w:val="left"/>
      <w:pPr>
        <w:widowControl w:val="0"/>
        <w:tabs>
          <w:tab w:val="num" w:pos="1800"/>
        </w:tabs>
        <w:autoSpaceDE w:val="0"/>
        <w:autoSpaceDN w:val="0"/>
        <w:adjustRightInd w:val="0"/>
        <w:ind w:left="1800" w:hanging="360"/>
      </w:pPr>
      <w:rPr>
        <w:rFonts w:ascii="Courier New" w:hAnsi="Courier New" w:cs="Courier New"/>
        <w:sz w:val="24"/>
        <w:szCs w:val="24"/>
      </w:rPr>
    </w:lvl>
    <w:lvl w:ilvl="2">
      <w:start w:val="1"/>
      <w:numFmt w:val="bullet"/>
      <w:lvlText w:val=""/>
      <w:lvlJc w:val="left"/>
      <w:pPr>
        <w:widowControl w:val="0"/>
        <w:tabs>
          <w:tab w:val="num" w:pos="2520"/>
        </w:tabs>
        <w:autoSpaceDE w:val="0"/>
        <w:autoSpaceDN w:val="0"/>
        <w:adjustRightInd w:val="0"/>
        <w:ind w:left="2520" w:hanging="360"/>
      </w:pPr>
      <w:rPr>
        <w:rFonts w:ascii="Wingdings" w:hAnsi="Wingdings" w:cs="Wingdings"/>
        <w:sz w:val="24"/>
        <w:szCs w:val="24"/>
      </w:rPr>
    </w:lvl>
    <w:lvl w:ilvl="3">
      <w:start w:val="1"/>
      <w:numFmt w:val="bullet"/>
      <w:lvlText w:val=""/>
      <w:lvlJc w:val="left"/>
      <w:pPr>
        <w:widowControl w:val="0"/>
        <w:tabs>
          <w:tab w:val="num" w:pos="3240"/>
        </w:tabs>
        <w:autoSpaceDE w:val="0"/>
        <w:autoSpaceDN w:val="0"/>
        <w:adjustRightInd w:val="0"/>
        <w:ind w:left="3240" w:hanging="360"/>
      </w:pPr>
      <w:rPr>
        <w:rFonts w:ascii="Symbol" w:hAnsi="Symbol" w:cs="Symbol"/>
        <w:sz w:val="24"/>
        <w:szCs w:val="24"/>
      </w:rPr>
    </w:lvl>
    <w:lvl w:ilvl="4">
      <w:start w:val="1"/>
      <w:numFmt w:val="bullet"/>
      <w:lvlText w:val="o"/>
      <w:lvlJc w:val="left"/>
      <w:pPr>
        <w:widowControl w:val="0"/>
        <w:tabs>
          <w:tab w:val="num" w:pos="3960"/>
        </w:tabs>
        <w:autoSpaceDE w:val="0"/>
        <w:autoSpaceDN w:val="0"/>
        <w:adjustRightInd w:val="0"/>
        <w:ind w:left="3960" w:hanging="360"/>
      </w:pPr>
      <w:rPr>
        <w:rFonts w:ascii="Courier New" w:hAnsi="Courier New" w:cs="Courier New"/>
        <w:sz w:val="24"/>
        <w:szCs w:val="24"/>
      </w:rPr>
    </w:lvl>
    <w:lvl w:ilvl="5">
      <w:start w:val="1"/>
      <w:numFmt w:val="bullet"/>
      <w:lvlText w:val=""/>
      <w:lvlJc w:val="left"/>
      <w:pPr>
        <w:widowControl w:val="0"/>
        <w:tabs>
          <w:tab w:val="num" w:pos="4680"/>
        </w:tabs>
        <w:autoSpaceDE w:val="0"/>
        <w:autoSpaceDN w:val="0"/>
        <w:adjustRightInd w:val="0"/>
        <w:ind w:left="4680" w:hanging="360"/>
      </w:pPr>
      <w:rPr>
        <w:rFonts w:ascii="Wingdings" w:hAnsi="Wingdings" w:cs="Wingdings"/>
        <w:sz w:val="24"/>
        <w:szCs w:val="24"/>
      </w:rPr>
    </w:lvl>
    <w:lvl w:ilvl="6">
      <w:start w:val="1"/>
      <w:numFmt w:val="bullet"/>
      <w:lvlText w:val=""/>
      <w:lvlJc w:val="left"/>
      <w:pPr>
        <w:widowControl w:val="0"/>
        <w:tabs>
          <w:tab w:val="num" w:pos="5400"/>
        </w:tabs>
        <w:autoSpaceDE w:val="0"/>
        <w:autoSpaceDN w:val="0"/>
        <w:adjustRightInd w:val="0"/>
        <w:ind w:left="5400" w:hanging="360"/>
      </w:pPr>
      <w:rPr>
        <w:rFonts w:ascii="Symbol" w:hAnsi="Symbol" w:cs="Symbol"/>
        <w:sz w:val="24"/>
        <w:szCs w:val="24"/>
      </w:rPr>
    </w:lvl>
    <w:lvl w:ilvl="7">
      <w:start w:val="1"/>
      <w:numFmt w:val="bullet"/>
      <w:lvlText w:val="o"/>
      <w:lvlJc w:val="left"/>
      <w:pPr>
        <w:widowControl w:val="0"/>
        <w:tabs>
          <w:tab w:val="num" w:pos="6120"/>
        </w:tabs>
        <w:autoSpaceDE w:val="0"/>
        <w:autoSpaceDN w:val="0"/>
        <w:adjustRightInd w:val="0"/>
        <w:ind w:left="6120" w:hanging="360"/>
      </w:pPr>
      <w:rPr>
        <w:rFonts w:ascii="Courier New" w:hAnsi="Courier New" w:cs="Courier New"/>
        <w:sz w:val="24"/>
        <w:szCs w:val="24"/>
      </w:rPr>
    </w:lvl>
    <w:lvl w:ilvl="8">
      <w:start w:val="1"/>
      <w:numFmt w:val="bullet"/>
      <w:lvlText w:val=""/>
      <w:lvlJc w:val="left"/>
      <w:pPr>
        <w:widowControl w:val="0"/>
        <w:tabs>
          <w:tab w:val="num" w:pos="6840"/>
        </w:tabs>
        <w:autoSpaceDE w:val="0"/>
        <w:autoSpaceDN w:val="0"/>
        <w:adjustRightInd w:val="0"/>
        <w:ind w:left="6840" w:hanging="360"/>
      </w:pPr>
      <w:rPr>
        <w:rFonts w:ascii="Wingdings" w:hAnsi="Wingdings" w:cs="Wingdings"/>
        <w:sz w:val="24"/>
        <w:szCs w:val="24"/>
      </w:rPr>
    </w:lvl>
  </w:abstractNum>
  <w:abstractNum w:abstractNumId="1" w15:restartNumberingAfterBreak="0">
    <w:nsid w:val="00000002"/>
    <w:multiLevelType w:val="hybridMultilevel"/>
    <w:tmpl w:val="CE44B01A"/>
    <w:lvl w:ilvl="0" w:tplc="FFFFFFFF">
      <w:start w:val="1"/>
      <w:numFmt w:val="bullet"/>
      <w:lvlText w:val=""/>
      <w:lvlJc w:val="left"/>
      <w:pPr>
        <w:widowControl w:val="0"/>
        <w:tabs>
          <w:tab w:val="num" w:pos="710"/>
        </w:tabs>
        <w:autoSpaceDE w:val="0"/>
        <w:autoSpaceDN w:val="0"/>
        <w:adjustRightInd w:val="0"/>
        <w:ind w:left="710" w:hanging="360"/>
      </w:pPr>
      <w:rPr>
        <w:rFonts w:ascii="Symbol" w:hAnsi="Symbol" w:cs="Symbol"/>
        <w:sz w:val="24"/>
        <w:szCs w:val="24"/>
      </w:rPr>
    </w:lvl>
    <w:lvl w:ilvl="1" w:tplc="FFFFFFFF">
      <w:start w:val="1"/>
      <w:numFmt w:val="bullet"/>
      <w:lvlText w:val="o"/>
      <w:lvlJc w:val="left"/>
      <w:pPr>
        <w:widowControl w:val="0"/>
        <w:tabs>
          <w:tab w:val="num" w:pos="1430"/>
        </w:tabs>
        <w:autoSpaceDE w:val="0"/>
        <w:autoSpaceDN w:val="0"/>
        <w:adjustRightInd w:val="0"/>
        <w:ind w:left="1430" w:hanging="360"/>
      </w:pPr>
      <w:rPr>
        <w:rFonts w:ascii="Courier New" w:hAnsi="Courier New" w:cs="Courier New"/>
        <w:sz w:val="24"/>
        <w:szCs w:val="24"/>
      </w:rPr>
    </w:lvl>
    <w:lvl w:ilvl="2" w:tplc="FFFFFFFF">
      <w:start w:val="1"/>
      <w:numFmt w:val="bullet"/>
      <w:lvlText w:val=""/>
      <w:lvlJc w:val="left"/>
      <w:pPr>
        <w:widowControl w:val="0"/>
        <w:tabs>
          <w:tab w:val="num" w:pos="2150"/>
        </w:tabs>
        <w:autoSpaceDE w:val="0"/>
        <w:autoSpaceDN w:val="0"/>
        <w:adjustRightInd w:val="0"/>
        <w:ind w:left="2150" w:hanging="360"/>
      </w:pPr>
      <w:rPr>
        <w:rFonts w:ascii="Wingdings" w:hAnsi="Wingdings" w:cs="Wingdings"/>
        <w:sz w:val="24"/>
        <w:szCs w:val="24"/>
      </w:rPr>
    </w:lvl>
    <w:lvl w:ilvl="3" w:tplc="FFFFFFFF">
      <w:start w:val="1"/>
      <w:numFmt w:val="bullet"/>
      <w:lvlText w:val=""/>
      <w:lvlJc w:val="left"/>
      <w:pPr>
        <w:widowControl w:val="0"/>
        <w:tabs>
          <w:tab w:val="num" w:pos="2870"/>
        </w:tabs>
        <w:autoSpaceDE w:val="0"/>
        <w:autoSpaceDN w:val="0"/>
        <w:adjustRightInd w:val="0"/>
        <w:ind w:left="2870" w:hanging="360"/>
      </w:pPr>
      <w:rPr>
        <w:rFonts w:ascii="Symbol" w:hAnsi="Symbol" w:cs="Symbol"/>
        <w:sz w:val="24"/>
        <w:szCs w:val="24"/>
      </w:rPr>
    </w:lvl>
    <w:lvl w:ilvl="4" w:tplc="FFFFFFFF">
      <w:start w:val="1"/>
      <w:numFmt w:val="bullet"/>
      <w:lvlText w:val="o"/>
      <w:lvlJc w:val="left"/>
      <w:pPr>
        <w:widowControl w:val="0"/>
        <w:tabs>
          <w:tab w:val="num" w:pos="3590"/>
        </w:tabs>
        <w:autoSpaceDE w:val="0"/>
        <w:autoSpaceDN w:val="0"/>
        <w:adjustRightInd w:val="0"/>
        <w:ind w:left="3590" w:hanging="360"/>
      </w:pPr>
      <w:rPr>
        <w:rFonts w:ascii="Courier New" w:hAnsi="Courier New" w:cs="Courier New"/>
        <w:sz w:val="24"/>
        <w:szCs w:val="24"/>
      </w:rPr>
    </w:lvl>
    <w:lvl w:ilvl="5" w:tplc="FFFFFFFF">
      <w:start w:val="1"/>
      <w:numFmt w:val="bullet"/>
      <w:lvlText w:val=""/>
      <w:lvlJc w:val="left"/>
      <w:pPr>
        <w:widowControl w:val="0"/>
        <w:tabs>
          <w:tab w:val="num" w:pos="4310"/>
        </w:tabs>
        <w:autoSpaceDE w:val="0"/>
        <w:autoSpaceDN w:val="0"/>
        <w:adjustRightInd w:val="0"/>
        <w:ind w:left="4310" w:hanging="360"/>
      </w:pPr>
      <w:rPr>
        <w:rFonts w:ascii="Wingdings" w:hAnsi="Wingdings" w:cs="Wingdings"/>
        <w:sz w:val="24"/>
        <w:szCs w:val="24"/>
      </w:rPr>
    </w:lvl>
    <w:lvl w:ilvl="6" w:tplc="FFFFFFFF">
      <w:start w:val="1"/>
      <w:numFmt w:val="bullet"/>
      <w:lvlText w:val=""/>
      <w:lvlJc w:val="left"/>
      <w:pPr>
        <w:widowControl w:val="0"/>
        <w:tabs>
          <w:tab w:val="num" w:pos="5030"/>
        </w:tabs>
        <w:autoSpaceDE w:val="0"/>
        <w:autoSpaceDN w:val="0"/>
        <w:adjustRightInd w:val="0"/>
        <w:ind w:left="5030" w:hanging="360"/>
      </w:pPr>
      <w:rPr>
        <w:rFonts w:ascii="Symbol" w:hAnsi="Symbol" w:cs="Symbol"/>
        <w:sz w:val="24"/>
        <w:szCs w:val="24"/>
      </w:rPr>
    </w:lvl>
    <w:lvl w:ilvl="7" w:tplc="FFFFFFFF">
      <w:start w:val="1"/>
      <w:numFmt w:val="bullet"/>
      <w:lvlText w:val="o"/>
      <w:lvlJc w:val="left"/>
      <w:pPr>
        <w:widowControl w:val="0"/>
        <w:tabs>
          <w:tab w:val="num" w:pos="5750"/>
        </w:tabs>
        <w:autoSpaceDE w:val="0"/>
        <w:autoSpaceDN w:val="0"/>
        <w:adjustRightInd w:val="0"/>
        <w:ind w:left="5750" w:hanging="360"/>
      </w:pPr>
      <w:rPr>
        <w:rFonts w:ascii="Courier New" w:hAnsi="Courier New" w:cs="Courier New"/>
        <w:sz w:val="24"/>
        <w:szCs w:val="24"/>
      </w:rPr>
    </w:lvl>
    <w:lvl w:ilvl="8" w:tplc="FFFFFFFF">
      <w:start w:val="1"/>
      <w:numFmt w:val="bullet"/>
      <w:lvlText w:val=""/>
      <w:lvlJc w:val="left"/>
      <w:pPr>
        <w:widowControl w:val="0"/>
        <w:tabs>
          <w:tab w:val="num" w:pos="6470"/>
        </w:tabs>
        <w:autoSpaceDE w:val="0"/>
        <w:autoSpaceDN w:val="0"/>
        <w:adjustRightInd w:val="0"/>
        <w:ind w:left="6470" w:hanging="360"/>
      </w:pPr>
      <w:rPr>
        <w:rFonts w:ascii="Wingdings" w:hAnsi="Wingdings" w:cs="Wingdings"/>
        <w:sz w:val="24"/>
        <w:szCs w:val="24"/>
      </w:rPr>
    </w:lvl>
  </w:abstractNum>
  <w:abstractNum w:abstractNumId="2" w15:restartNumberingAfterBreak="0">
    <w:nsid w:val="00000003"/>
    <w:multiLevelType w:val="hybridMultilevel"/>
    <w:tmpl w:val="26640F72"/>
    <w:lvl w:ilvl="0" w:tplc="FFFFFFFF">
      <w:start w:val="1"/>
      <w:numFmt w:val="bullet"/>
      <w:lvlText w:val=""/>
      <w:lvlJc w:val="left"/>
      <w:pPr>
        <w:widowControl w:val="0"/>
        <w:tabs>
          <w:tab w:val="num" w:pos="540"/>
        </w:tabs>
        <w:autoSpaceDE w:val="0"/>
        <w:autoSpaceDN w:val="0"/>
        <w:adjustRightInd w:val="0"/>
        <w:ind w:left="54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abstractNum w:abstractNumId="3" w15:restartNumberingAfterBreak="0">
    <w:nsid w:val="00000004"/>
    <w:multiLevelType w:val="hybridMultilevel"/>
    <w:tmpl w:val="79F29EE0"/>
    <w:lvl w:ilvl="0" w:tplc="FFFFFFFF">
      <w:start w:val="1"/>
      <w:numFmt w:val="bullet"/>
      <w:lvlText w:val=""/>
      <w:lvlJc w:val="left"/>
      <w:pPr>
        <w:widowControl w:val="0"/>
        <w:tabs>
          <w:tab w:val="num" w:pos="900"/>
        </w:tabs>
        <w:autoSpaceDE w:val="0"/>
        <w:autoSpaceDN w:val="0"/>
        <w:adjustRightInd w:val="0"/>
        <w:ind w:left="90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4" w15:restartNumberingAfterBreak="0">
    <w:nsid w:val="00000005"/>
    <w:multiLevelType w:val="hybridMultilevel"/>
    <w:tmpl w:val="045C8F0E"/>
    <w:lvl w:ilvl="0" w:tplc="FFFFFFFF">
      <w:start w:val="1"/>
      <w:numFmt w:val="bullet"/>
      <w:lvlText w:val=""/>
      <w:lvlJc w:val="left"/>
      <w:pPr>
        <w:widowControl w:val="0"/>
        <w:tabs>
          <w:tab w:val="num" w:pos="540"/>
        </w:tabs>
        <w:autoSpaceDE w:val="0"/>
        <w:autoSpaceDN w:val="0"/>
        <w:adjustRightInd w:val="0"/>
        <w:ind w:left="54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abstractNum w:abstractNumId="5" w15:restartNumberingAfterBreak="0">
    <w:nsid w:val="00000006"/>
    <w:multiLevelType w:val="multilevel"/>
    <w:tmpl w:val="13EEEF08"/>
    <w:lvl w:ilvl="0">
      <w:start w:val="1"/>
      <w:numFmt w:val="bullet"/>
      <w:lvlText w:val=""/>
      <w:lvlJc w:val="left"/>
      <w:pPr>
        <w:widowControl w:val="0"/>
        <w:tabs>
          <w:tab w:val="num" w:pos="720"/>
        </w:tabs>
        <w:autoSpaceDE w:val="0"/>
        <w:autoSpaceDN w:val="0"/>
        <w:adjustRightInd w:val="0"/>
        <w:ind w:left="720" w:hanging="360"/>
      </w:pPr>
      <w:rPr>
        <w:rFonts w:ascii="Symbol" w:hAnsi="Symbol" w:cs="Symbol"/>
        <w:sz w:val="20"/>
        <w:szCs w:val="20"/>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0"/>
        <w:szCs w:val="20"/>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0"/>
        <w:szCs w:val="20"/>
      </w:rPr>
    </w:lvl>
    <w:lvl w:ilvl="3">
      <w:start w:val="1"/>
      <w:numFmt w:val="bullet"/>
      <w:lvlText w:val=""/>
      <w:lvlJc w:val="left"/>
      <w:pPr>
        <w:widowControl w:val="0"/>
        <w:tabs>
          <w:tab w:val="num" w:pos="2880"/>
        </w:tabs>
        <w:autoSpaceDE w:val="0"/>
        <w:autoSpaceDN w:val="0"/>
        <w:adjustRightInd w:val="0"/>
        <w:ind w:left="2880" w:hanging="360"/>
      </w:pPr>
      <w:rPr>
        <w:rFonts w:ascii="Wingdings" w:hAnsi="Wingdings" w:cs="Wingdings"/>
        <w:sz w:val="20"/>
        <w:szCs w:val="20"/>
      </w:rPr>
    </w:lvl>
    <w:lvl w:ilvl="4">
      <w:start w:val="1"/>
      <w:numFmt w:val="bullet"/>
      <w:lvlText w:val=""/>
      <w:lvlJc w:val="left"/>
      <w:pPr>
        <w:widowControl w:val="0"/>
        <w:tabs>
          <w:tab w:val="num" w:pos="3600"/>
        </w:tabs>
        <w:autoSpaceDE w:val="0"/>
        <w:autoSpaceDN w:val="0"/>
        <w:adjustRightInd w:val="0"/>
        <w:ind w:left="3600" w:hanging="360"/>
      </w:pPr>
      <w:rPr>
        <w:rFonts w:ascii="Wingdings" w:hAnsi="Wingdings" w:cs="Wingdings"/>
        <w:sz w:val="20"/>
        <w:szCs w:val="20"/>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0"/>
        <w:szCs w:val="20"/>
      </w:rPr>
    </w:lvl>
    <w:lvl w:ilvl="6">
      <w:start w:val="1"/>
      <w:numFmt w:val="bullet"/>
      <w:lvlText w:val=""/>
      <w:lvlJc w:val="left"/>
      <w:pPr>
        <w:widowControl w:val="0"/>
        <w:tabs>
          <w:tab w:val="num" w:pos="5040"/>
        </w:tabs>
        <w:autoSpaceDE w:val="0"/>
        <w:autoSpaceDN w:val="0"/>
        <w:adjustRightInd w:val="0"/>
        <w:ind w:left="5040" w:hanging="360"/>
      </w:pPr>
      <w:rPr>
        <w:rFonts w:ascii="Wingdings" w:hAnsi="Wingdings" w:cs="Wingdings"/>
        <w:sz w:val="20"/>
        <w:szCs w:val="20"/>
      </w:rPr>
    </w:lvl>
    <w:lvl w:ilvl="7">
      <w:start w:val="1"/>
      <w:numFmt w:val="bullet"/>
      <w:lvlText w:val=""/>
      <w:lvlJc w:val="left"/>
      <w:pPr>
        <w:widowControl w:val="0"/>
        <w:tabs>
          <w:tab w:val="num" w:pos="5760"/>
        </w:tabs>
        <w:autoSpaceDE w:val="0"/>
        <w:autoSpaceDN w:val="0"/>
        <w:adjustRightInd w:val="0"/>
        <w:ind w:left="5760" w:hanging="360"/>
      </w:pPr>
      <w:rPr>
        <w:rFonts w:ascii="Wingdings" w:hAnsi="Wingdings" w:cs="Wingdings"/>
        <w:sz w:val="20"/>
        <w:szCs w:val="20"/>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0"/>
        <w:szCs w:val="20"/>
      </w:rPr>
    </w:lvl>
  </w:abstractNum>
  <w:abstractNum w:abstractNumId="6" w15:restartNumberingAfterBreak="0">
    <w:nsid w:val="00000007"/>
    <w:multiLevelType w:val="hybridMultilevel"/>
    <w:tmpl w:val="B7ACEC5C"/>
    <w:lvl w:ilvl="0"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1" w:tplc="FFFFFFFF">
      <w:start w:val="1"/>
      <w:numFmt w:val="bullet"/>
      <w:lvlText w:val="o"/>
      <w:lvlJc w:val="left"/>
      <w:pPr>
        <w:widowControl w:val="0"/>
        <w:tabs>
          <w:tab w:val="num" w:pos="1800"/>
        </w:tabs>
        <w:autoSpaceDE w:val="0"/>
        <w:autoSpaceDN w:val="0"/>
        <w:adjustRightInd w:val="0"/>
        <w:ind w:left="1800" w:hanging="360"/>
      </w:pPr>
      <w:rPr>
        <w:rFonts w:ascii="Courier New" w:hAnsi="Courier New" w:cs="Courier New"/>
        <w:sz w:val="24"/>
        <w:szCs w:val="24"/>
      </w:rPr>
    </w:lvl>
    <w:lvl w:ilvl="2" w:tplc="FFFFFFFF">
      <w:start w:val="1"/>
      <w:numFmt w:val="bullet"/>
      <w:lvlText w:val=""/>
      <w:lvlJc w:val="left"/>
      <w:pPr>
        <w:widowControl w:val="0"/>
        <w:tabs>
          <w:tab w:val="num" w:pos="2520"/>
        </w:tabs>
        <w:autoSpaceDE w:val="0"/>
        <w:autoSpaceDN w:val="0"/>
        <w:adjustRightInd w:val="0"/>
        <w:ind w:left="2520" w:hanging="360"/>
      </w:pPr>
      <w:rPr>
        <w:rFonts w:ascii="Wingdings" w:hAnsi="Wingdings" w:cs="Wingdings"/>
        <w:sz w:val="24"/>
        <w:szCs w:val="24"/>
      </w:rPr>
    </w:lvl>
    <w:lvl w:ilvl="3" w:tplc="FFFFFFFF">
      <w:start w:val="1"/>
      <w:numFmt w:val="bullet"/>
      <w:lvlText w:val=""/>
      <w:lvlJc w:val="left"/>
      <w:pPr>
        <w:widowControl w:val="0"/>
        <w:tabs>
          <w:tab w:val="num" w:pos="3240"/>
        </w:tabs>
        <w:autoSpaceDE w:val="0"/>
        <w:autoSpaceDN w:val="0"/>
        <w:adjustRightInd w:val="0"/>
        <w:ind w:left="3240" w:hanging="360"/>
      </w:pPr>
      <w:rPr>
        <w:rFonts w:ascii="Symbol" w:hAnsi="Symbol" w:cs="Symbol"/>
        <w:sz w:val="24"/>
        <w:szCs w:val="24"/>
      </w:rPr>
    </w:lvl>
    <w:lvl w:ilvl="4" w:tplc="FFFFFFFF">
      <w:start w:val="1"/>
      <w:numFmt w:val="bullet"/>
      <w:lvlText w:val="o"/>
      <w:lvlJc w:val="left"/>
      <w:pPr>
        <w:widowControl w:val="0"/>
        <w:tabs>
          <w:tab w:val="num" w:pos="3960"/>
        </w:tabs>
        <w:autoSpaceDE w:val="0"/>
        <w:autoSpaceDN w:val="0"/>
        <w:adjustRightInd w:val="0"/>
        <w:ind w:left="3960" w:hanging="360"/>
      </w:pPr>
      <w:rPr>
        <w:rFonts w:ascii="Courier New" w:hAnsi="Courier New" w:cs="Courier New"/>
        <w:sz w:val="24"/>
        <w:szCs w:val="24"/>
      </w:rPr>
    </w:lvl>
    <w:lvl w:ilvl="5" w:tplc="FFFFFFFF">
      <w:start w:val="1"/>
      <w:numFmt w:val="bullet"/>
      <w:lvlText w:val=""/>
      <w:lvlJc w:val="left"/>
      <w:pPr>
        <w:widowControl w:val="0"/>
        <w:tabs>
          <w:tab w:val="num" w:pos="4680"/>
        </w:tabs>
        <w:autoSpaceDE w:val="0"/>
        <w:autoSpaceDN w:val="0"/>
        <w:adjustRightInd w:val="0"/>
        <w:ind w:left="4680" w:hanging="360"/>
      </w:pPr>
      <w:rPr>
        <w:rFonts w:ascii="Wingdings" w:hAnsi="Wingdings" w:cs="Wingdings"/>
        <w:sz w:val="24"/>
        <w:szCs w:val="24"/>
      </w:rPr>
    </w:lvl>
    <w:lvl w:ilvl="6" w:tplc="FFFFFFFF">
      <w:start w:val="1"/>
      <w:numFmt w:val="bullet"/>
      <w:lvlText w:val=""/>
      <w:lvlJc w:val="left"/>
      <w:pPr>
        <w:widowControl w:val="0"/>
        <w:tabs>
          <w:tab w:val="num" w:pos="5400"/>
        </w:tabs>
        <w:autoSpaceDE w:val="0"/>
        <w:autoSpaceDN w:val="0"/>
        <w:adjustRightInd w:val="0"/>
        <w:ind w:left="5400" w:hanging="360"/>
      </w:pPr>
      <w:rPr>
        <w:rFonts w:ascii="Symbol" w:hAnsi="Symbol" w:cs="Symbol"/>
        <w:sz w:val="24"/>
        <w:szCs w:val="24"/>
      </w:rPr>
    </w:lvl>
    <w:lvl w:ilvl="7" w:tplc="FFFFFFFF">
      <w:start w:val="1"/>
      <w:numFmt w:val="bullet"/>
      <w:lvlText w:val="o"/>
      <w:lvlJc w:val="left"/>
      <w:pPr>
        <w:widowControl w:val="0"/>
        <w:tabs>
          <w:tab w:val="num" w:pos="6120"/>
        </w:tabs>
        <w:autoSpaceDE w:val="0"/>
        <w:autoSpaceDN w:val="0"/>
        <w:adjustRightInd w:val="0"/>
        <w:ind w:left="6120" w:hanging="360"/>
      </w:pPr>
      <w:rPr>
        <w:rFonts w:ascii="Courier New" w:hAnsi="Courier New" w:cs="Courier New"/>
        <w:sz w:val="24"/>
        <w:szCs w:val="24"/>
      </w:rPr>
    </w:lvl>
    <w:lvl w:ilvl="8" w:tplc="FFFFFFFF">
      <w:start w:val="1"/>
      <w:numFmt w:val="bullet"/>
      <w:lvlText w:val=""/>
      <w:lvlJc w:val="left"/>
      <w:pPr>
        <w:widowControl w:val="0"/>
        <w:tabs>
          <w:tab w:val="num" w:pos="6840"/>
        </w:tabs>
        <w:autoSpaceDE w:val="0"/>
        <w:autoSpaceDN w:val="0"/>
        <w:adjustRightInd w:val="0"/>
        <w:ind w:left="6840" w:hanging="360"/>
      </w:pPr>
      <w:rPr>
        <w:rFonts w:ascii="Wingdings" w:hAnsi="Wingdings" w:cs="Wingdings"/>
        <w:sz w:val="24"/>
        <w:szCs w:val="24"/>
      </w:rPr>
    </w:lvl>
  </w:abstractNum>
  <w:abstractNum w:abstractNumId="7" w15:restartNumberingAfterBreak="0">
    <w:nsid w:val="3F281DE8"/>
    <w:multiLevelType w:val="hybridMultilevel"/>
    <w:tmpl w:val="045C8F0E"/>
    <w:lvl w:ilvl="0" w:tplc="8F4032C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 w:numId="8">
    <w:abstractNumId w:val="2"/>
    <w:lvlOverride w:ilvl="0">
      <w:lvl w:ilvl="0" w:tplc="FFFFFFFF">
        <w:start w:val="1"/>
        <w:numFmt w:val="bullet"/>
        <w:lvlText w:val=""/>
        <w:lvlJc w:val="left"/>
        <w:pPr>
          <w:widowControl w:val="0"/>
          <w:tabs>
            <w:tab w:val="num" w:pos="540"/>
          </w:tabs>
          <w:autoSpaceDE w:val="0"/>
          <w:autoSpaceDN w:val="0"/>
          <w:adjustRightInd w:val="0"/>
          <w:ind w:left="540" w:hanging="360"/>
        </w:pPr>
        <w:rPr>
          <w:rFonts w:ascii="Symbol" w:hAnsi="Symbol" w:cs="Symbol"/>
          <w:color w:val="auto"/>
          <w:sz w:val="24"/>
          <w:szCs w:val="24"/>
          <w:u w:val="none"/>
        </w:rPr>
      </w:lvl>
    </w:lvlOverride>
    <w:lvlOverride w:ilvl="1">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color w:val="0000FF"/>
          <w:sz w:val="24"/>
          <w:szCs w:val="24"/>
          <w:u w:val="double"/>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C50"/>
    <w:rsid w:val="0002775D"/>
    <w:rsid w:val="00030CF2"/>
    <w:rsid w:val="000A03B0"/>
    <w:rsid w:val="000B14F6"/>
    <w:rsid w:val="000E3DE6"/>
    <w:rsid w:val="000F4D8D"/>
    <w:rsid w:val="00103AD3"/>
    <w:rsid w:val="0011417D"/>
    <w:rsid w:val="00117B05"/>
    <w:rsid w:val="00124690"/>
    <w:rsid w:val="00126AE2"/>
    <w:rsid w:val="00126FA4"/>
    <w:rsid w:val="00166FF7"/>
    <w:rsid w:val="00174F2D"/>
    <w:rsid w:val="00183DF7"/>
    <w:rsid w:val="00184841"/>
    <w:rsid w:val="00222C6D"/>
    <w:rsid w:val="00225198"/>
    <w:rsid w:val="00232247"/>
    <w:rsid w:val="0023274B"/>
    <w:rsid w:val="00245739"/>
    <w:rsid w:val="00254035"/>
    <w:rsid w:val="002569B3"/>
    <w:rsid w:val="00261848"/>
    <w:rsid w:val="00273E7B"/>
    <w:rsid w:val="002745AB"/>
    <w:rsid w:val="00277EC8"/>
    <w:rsid w:val="002842F7"/>
    <w:rsid w:val="0029408B"/>
    <w:rsid w:val="002A1B1B"/>
    <w:rsid w:val="002B2059"/>
    <w:rsid w:val="002B4FC6"/>
    <w:rsid w:val="002C4909"/>
    <w:rsid w:val="002C665C"/>
    <w:rsid w:val="002D3150"/>
    <w:rsid w:val="002E1FD3"/>
    <w:rsid w:val="002F322E"/>
    <w:rsid w:val="00300CE2"/>
    <w:rsid w:val="00306419"/>
    <w:rsid w:val="00317F85"/>
    <w:rsid w:val="00323799"/>
    <w:rsid w:val="00352441"/>
    <w:rsid w:val="0035320A"/>
    <w:rsid w:val="00366B88"/>
    <w:rsid w:val="003733A8"/>
    <w:rsid w:val="00392D0C"/>
    <w:rsid w:val="003A0243"/>
    <w:rsid w:val="003A3986"/>
    <w:rsid w:val="003C0532"/>
    <w:rsid w:val="003D5BAC"/>
    <w:rsid w:val="003D72FE"/>
    <w:rsid w:val="003E34A9"/>
    <w:rsid w:val="003F2E02"/>
    <w:rsid w:val="003F3F9D"/>
    <w:rsid w:val="0041376F"/>
    <w:rsid w:val="0042211F"/>
    <w:rsid w:val="00487756"/>
    <w:rsid w:val="004A4681"/>
    <w:rsid w:val="004B7B4E"/>
    <w:rsid w:val="004C06EC"/>
    <w:rsid w:val="004C66E7"/>
    <w:rsid w:val="004F02DE"/>
    <w:rsid w:val="004F2F40"/>
    <w:rsid w:val="005123DA"/>
    <w:rsid w:val="005131D2"/>
    <w:rsid w:val="00521AE5"/>
    <w:rsid w:val="005333C9"/>
    <w:rsid w:val="00541B4E"/>
    <w:rsid w:val="005573AD"/>
    <w:rsid w:val="00577196"/>
    <w:rsid w:val="00595652"/>
    <w:rsid w:val="005A5615"/>
    <w:rsid w:val="005C51B5"/>
    <w:rsid w:val="005E7CE3"/>
    <w:rsid w:val="005F4826"/>
    <w:rsid w:val="00615E9B"/>
    <w:rsid w:val="00621D99"/>
    <w:rsid w:val="0063465F"/>
    <w:rsid w:val="00634DEA"/>
    <w:rsid w:val="00635747"/>
    <w:rsid w:val="0064225E"/>
    <w:rsid w:val="00672FCE"/>
    <w:rsid w:val="00694519"/>
    <w:rsid w:val="006B5603"/>
    <w:rsid w:val="006C632B"/>
    <w:rsid w:val="006D2CCE"/>
    <w:rsid w:val="006D4A61"/>
    <w:rsid w:val="006D6F17"/>
    <w:rsid w:val="006E5D35"/>
    <w:rsid w:val="0071654C"/>
    <w:rsid w:val="00736F15"/>
    <w:rsid w:val="00751DDD"/>
    <w:rsid w:val="0075392E"/>
    <w:rsid w:val="007568D3"/>
    <w:rsid w:val="00757AD3"/>
    <w:rsid w:val="00786858"/>
    <w:rsid w:val="007A546D"/>
    <w:rsid w:val="007A5E16"/>
    <w:rsid w:val="007B2DDC"/>
    <w:rsid w:val="00810288"/>
    <w:rsid w:val="008163DF"/>
    <w:rsid w:val="008171E5"/>
    <w:rsid w:val="00824807"/>
    <w:rsid w:val="00837D4D"/>
    <w:rsid w:val="00845472"/>
    <w:rsid w:val="00851005"/>
    <w:rsid w:val="00855EE4"/>
    <w:rsid w:val="008605C5"/>
    <w:rsid w:val="00891DD2"/>
    <w:rsid w:val="008A3BEC"/>
    <w:rsid w:val="008E5B09"/>
    <w:rsid w:val="0090400D"/>
    <w:rsid w:val="00906641"/>
    <w:rsid w:val="00956097"/>
    <w:rsid w:val="009650EE"/>
    <w:rsid w:val="00982A2E"/>
    <w:rsid w:val="00984B90"/>
    <w:rsid w:val="0099534D"/>
    <w:rsid w:val="009A5925"/>
    <w:rsid w:val="009B68B6"/>
    <w:rsid w:val="009C2E2A"/>
    <w:rsid w:val="009F32F5"/>
    <w:rsid w:val="00A07CA4"/>
    <w:rsid w:val="00A35651"/>
    <w:rsid w:val="00A376DE"/>
    <w:rsid w:val="00A3780F"/>
    <w:rsid w:val="00A532CC"/>
    <w:rsid w:val="00A73EBD"/>
    <w:rsid w:val="00A80D3E"/>
    <w:rsid w:val="00A878A0"/>
    <w:rsid w:val="00A94E6E"/>
    <w:rsid w:val="00AA3E59"/>
    <w:rsid w:val="00AA4940"/>
    <w:rsid w:val="00B0469F"/>
    <w:rsid w:val="00B252B5"/>
    <w:rsid w:val="00B507D4"/>
    <w:rsid w:val="00B76187"/>
    <w:rsid w:val="00B7787F"/>
    <w:rsid w:val="00B83477"/>
    <w:rsid w:val="00B85A1A"/>
    <w:rsid w:val="00B921CC"/>
    <w:rsid w:val="00BA12E1"/>
    <w:rsid w:val="00BC33BC"/>
    <w:rsid w:val="00BD1281"/>
    <w:rsid w:val="00BD5916"/>
    <w:rsid w:val="00BF5403"/>
    <w:rsid w:val="00C0190D"/>
    <w:rsid w:val="00C13627"/>
    <w:rsid w:val="00C15F47"/>
    <w:rsid w:val="00C1632B"/>
    <w:rsid w:val="00C17E99"/>
    <w:rsid w:val="00C21913"/>
    <w:rsid w:val="00C41074"/>
    <w:rsid w:val="00C62212"/>
    <w:rsid w:val="00CA0D77"/>
    <w:rsid w:val="00CA3C50"/>
    <w:rsid w:val="00CC4FE3"/>
    <w:rsid w:val="00CD1D66"/>
    <w:rsid w:val="00D054E4"/>
    <w:rsid w:val="00D40AFF"/>
    <w:rsid w:val="00D62341"/>
    <w:rsid w:val="00D920FA"/>
    <w:rsid w:val="00D93CB8"/>
    <w:rsid w:val="00D93D76"/>
    <w:rsid w:val="00DA37A8"/>
    <w:rsid w:val="00DC1CB8"/>
    <w:rsid w:val="00DD241B"/>
    <w:rsid w:val="00E26D2A"/>
    <w:rsid w:val="00E55228"/>
    <w:rsid w:val="00E756AB"/>
    <w:rsid w:val="00E96D5F"/>
    <w:rsid w:val="00E97245"/>
    <w:rsid w:val="00ED1329"/>
    <w:rsid w:val="00ED38B1"/>
    <w:rsid w:val="00ED6E74"/>
    <w:rsid w:val="00F07816"/>
    <w:rsid w:val="00F22676"/>
    <w:rsid w:val="00F307F9"/>
    <w:rsid w:val="00F37692"/>
    <w:rsid w:val="00F61619"/>
    <w:rsid w:val="00F64F1C"/>
    <w:rsid w:val="00F762AF"/>
    <w:rsid w:val="00FD0D26"/>
    <w:rsid w:val="00FF0FA3"/>
    <w:rsid w:val="00FF26B3"/>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DC69A"/>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BodyText"/>
    <w:link w:val="Heading1Char"/>
    <w:uiPriority w:val="9"/>
    <w:qFormat/>
    <w:pPr>
      <w:keepNext/>
      <w:keepLines/>
      <w:spacing w:after="240"/>
      <w:jc w:val="center"/>
      <w:outlineLvl w:val="0"/>
    </w:pPr>
    <w:rPr>
      <w:rFonts w:ascii="Times New Roman Bold" w:hAnsi="Times New Roman Bold" w:cs="Times New Roman Bold"/>
      <w:b/>
      <w:bCs/>
    </w:rPr>
  </w:style>
  <w:style w:type="paragraph" w:styleId="Heading2">
    <w:name w:val="heading 2"/>
    <w:aliases w:val="h2"/>
    <w:basedOn w:val="Normal"/>
    <w:next w:val="BodyText"/>
    <w:link w:val="Heading2Char"/>
    <w:uiPriority w:val="9"/>
    <w:qFormat/>
    <w:pPr>
      <w:keepNext/>
      <w:keepLines/>
      <w:tabs>
        <w:tab w:val="left" w:pos="720"/>
      </w:tabs>
      <w:spacing w:after="240"/>
      <w:ind w:left="720" w:hanging="720"/>
      <w:outlineLvl w:val="1"/>
    </w:pPr>
    <w:rPr>
      <w:rFonts w:ascii="Times New Roman Bold" w:hAnsi="Times New Roman Bold" w:cs="Times New Roman Bold"/>
      <w:b/>
      <w:bCs/>
    </w:rPr>
  </w:style>
  <w:style w:type="paragraph" w:styleId="Heading3">
    <w:name w:val="heading 3"/>
    <w:aliases w:val="h3"/>
    <w:basedOn w:val="Normal"/>
    <w:next w:val="BodyText"/>
    <w:link w:val="Heading3Char"/>
    <w:uiPriority w:val="9"/>
    <w:qFormat/>
    <w:pPr>
      <w:keepNext/>
      <w:keepLines/>
      <w:spacing w:after="240"/>
      <w:ind w:left="1440" w:hanging="720"/>
      <w:outlineLvl w:val="2"/>
    </w:pPr>
    <w:rPr>
      <w:rFonts w:ascii="Times New Roman Bold" w:hAnsi="Times New Roman Bold" w:cs="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rPr>
      <w:rFonts w:ascii="Times New Roman" w:hAnsi="Times New Roman" w:cs="Times New Roman"/>
      <w:sz w:val="24"/>
      <w:szCs w:val="24"/>
      <w:lang w:val="en-US"/>
    </w:rPr>
  </w:style>
  <w:style w:type="paragraph" w:customStyle="1" w:styleId="BodyTextContinued">
    <w:name w:val="Body Text Continued"/>
    <w:basedOn w:val="BodyText"/>
    <w:next w:val="BodyText"/>
  </w:style>
  <w:style w:type="paragraph" w:customStyle="1" w:styleId="DeliveryPhrase">
    <w:name w:val="Delivery Phrase"/>
    <w:basedOn w:val="Normal"/>
    <w:next w:val="Normal"/>
    <w:pPr>
      <w:spacing w:after="240"/>
    </w:pPr>
    <w:rPr>
      <w:b/>
      <w:bCs/>
      <w:cap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customStyle="1" w:styleId="Letterhead">
    <w:name w:val="Letterhead"/>
    <w:pPr>
      <w:widowControl w:val="0"/>
      <w:tabs>
        <w:tab w:val="center" w:pos="1886"/>
      </w:tabs>
      <w:autoSpaceDE w:val="0"/>
      <w:autoSpaceDN w:val="0"/>
      <w:adjustRightInd w:val="0"/>
      <w:spacing w:after="0" w:line="240" w:lineRule="auto"/>
      <w:jc w:val="center"/>
    </w:pPr>
    <w:rPr>
      <w:rFonts w:ascii="Arial Narrow" w:hAnsi="Arial Narrow" w:cs="Arial Narrow"/>
      <w:spacing w:val="2"/>
      <w:sz w:val="16"/>
      <w:szCs w:val="16"/>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basedOn w:val="DefaultParagraphFont"/>
    <w:link w:val="Quote"/>
    <w:uiPriority w:val="29"/>
    <w:rPr>
      <w:rFonts w:ascii="Times New Roman" w:hAnsi="Times New Roman" w:cs="Times New Roman"/>
      <w:i/>
      <w:iCs/>
      <w:color w:val="000000" w:themeColor="text1"/>
      <w:sz w:val="24"/>
      <w:szCs w:val="24"/>
    </w:rPr>
  </w:style>
  <w:style w:type="paragraph" w:styleId="NormalIndent">
    <w:name w:val="Normal Indent"/>
    <w:basedOn w:val="Normal"/>
    <w:uiPriority w:val="99"/>
    <w:pPr>
      <w:ind w:left="720"/>
    </w:pPr>
  </w:style>
  <w:style w:type="paragraph" w:customStyle="1" w:styleId="ResH1">
    <w:name w:val="Res H1"/>
    <w:basedOn w:val="Heading2"/>
    <w:pPr>
      <w:spacing w:after="0" w:line="240" w:lineRule="atLeast"/>
      <w:ind w:right="720"/>
    </w:pPr>
    <w:rPr>
      <w:i/>
      <w:iCs/>
      <w:caps/>
      <w:sz w:val="26"/>
      <w:szCs w:val="26"/>
    </w:rPr>
  </w:style>
  <w:style w:type="paragraph" w:customStyle="1" w:styleId="ResH2">
    <w:name w:val="Res H2"/>
    <w:basedOn w:val="Heading3"/>
    <w:pPr>
      <w:spacing w:after="0" w:line="240" w:lineRule="atLeast"/>
      <w:ind w:right="720"/>
    </w:pPr>
    <w:rPr>
      <w:u w:val="single"/>
    </w:rPr>
  </w:style>
  <w:style w:type="paragraph" w:customStyle="1" w:styleId="Resolution">
    <w:name w:val="Resolution"/>
    <w:basedOn w:val="NormalIndent"/>
    <w:pPr>
      <w:spacing w:before="240" w:line="240" w:lineRule="atLeast"/>
      <w:ind w:right="720"/>
    </w:pPr>
    <w:rPr>
      <w:sz w:val="26"/>
      <w:szCs w:val="26"/>
    </w:rPr>
  </w:style>
  <w:style w:type="paragraph" w:customStyle="1" w:styleId="table">
    <w:name w:val="table"/>
    <w:basedOn w:val="Normal"/>
    <w:pPr>
      <w:spacing w:before="60" w:after="60" w:line="240" w:lineRule="exact"/>
    </w:pPr>
  </w:style>
  <w:style w:type="paragraph" w:styleId="Title">
    <w:name w:val="Title"/>
    <w:aliases w:val="t"/>
    <w:basedOn w:val="Normal"/>
    <w:next w:val="BodyText"/>
    <w:link w:val="TitleChar"/>
    <w:uiPriority w:val="10"/>
    <w:qFormat/>
    <w:pPr>
      <w:spacing w:after="240" w:line="240" w:lineRule="exact"/>
      <w:jc w:val="center"/>
      <w:outlineLvl w:val="0"/>
    </w:pPr>
    <w:rPr>
      <w:rFonts w:ascii="Times New Roman Bold" w:hAnsi="Times New Roman Bold" w:cs="Times New Roman Bold"/>
      <w:b/>
      <w:bCs/>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styleId="FootnoteText">
    <w:name w:val="footnote text"/>
    <w:aliases w:val="Car"/>
    <w:basedOn w:val="Normal"/>
    <w:link w:val="FootnoteTextChar"/>
    <w:hidden/>
    <w:uiPriority w:val="99"/>
    <w:rPr>
      <w:sz w:val="20"/>
      <w:szCs w:val="20"/>
    </w:rPr>
  </w:style>
  <w:style w:type="character" w:customStyle="1" w:styleId="FootnoteTextChar">
    <w:name w:val="Footnote Text Char"/>
    <w:aliases w:val="Car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hidden/>
    <w:uiPriority w:val="99"/>
    <w:rPr>
      <w:rFonts w:ascii="Times New Roman" w:hAnsi="Times New Roman" w:cs="Times New Roman"/>
      <w:sz w:val="24"/>
      <w:szCs w:val="24"/>
      <w:vertAlign w:val="superscript"/>
      <w:lang w:val="en-US"/>
    </w:rPr>
  </w:style>
  <w:style w:type="character" w:styleId="Hyperlink">
    <w:name w:val="Hyperlink"/>
    <w:basedOn w:val="DefaultParagraphFont"/>
    <w:uiPriority w:val="99"/>
    <w:rPr>
      <w:rFonts w:ascii="Times New Roman" w:hAnsi="Times New Roman" w:cs="Times New Roman"/>
      <w:color w:val="50A9CA"/>
      <w:sz w:val="24"/>
      <w:szCs w:val="24"/>
      <w:u w:val="none"/>
      <w:effect w:val="none"/>
      <w:lang w:val="en-US"/>
    </w:rPr>
  </w:style>
  <w:style w:type="paragraph" w:styleId="EndnoteText">
    <w:name w:val="endnote text"/>
    <w:basedOn w:val="Normal"/>
    <w:link w:val="EndnoteTextChar"/>
    <w:hidden/>
    <w:uiPriority w:val="99"/>
    <w:rPr>
      <w:sz w:val="20"/>
      <w:szCs w:val="20"/>
    </w:rPr>
  </w:style>
  <w:style w:type="character" w:customStyle="1" w:styleId="EndnoteTextChar">
    <w:name w:val="Endnote Text Char"/>
    <w:basedOn w:val="DefaultParagraphFont"/>
    <w:link w:val="EndnoteText"/>
    <w:hidden/>
    <w:uiPriority w:val="99"/>
    <w:rPr>
      <w:rFonts w:ascii="Times New Roman" w:hAnsi="Times New Roman" w:cs="Times New Roman"/>
      <w:sz w:val="24"/>
      <w:szCs w:val="24"/>
      <w:lang w:val="en-US"/>
    </w:rPr>
  </w:style>
  <w:style w:type="character" w:styleId="EndnoteReference">
    <w:name w:val="endnote reference"/>
    <w:basedOn w:val="DefaultParagraphFont"/>
    <w:hidden/>
    <w:uiPriority w:val="99"/>
    <w:rPr>
      <w:rFonts w:ascii="Times New Roman" w:hAnsi="Times New Roman" w:cs="Times New Roman"/>
      <w:sz w:val="24"/>
      <w:szCs w:val="24"/>
      <w:vertAlign w:val="superscript"/>
      <w:lang w:val="en-US"/>
    </w:rPr>
  </w:style>
  <w:style w:type="paragraph" w:customStyle="1" w:styleId="NormalWeb">
    <w:name w:val="Normal(Web)"/>
    <w:basedOn w:val="Normal"/>
    <w:pPr>
      <w:spacing w:before="100" w:beforeAutospacing="1" w:after="100" w:afterAutospacing="1"/>
    </w:pPr>
  </w:style>
  <w:style w:type="character" w:customStyle="1" w:styleId="zzmpTrailerItem">
    <w:name w:val="zzmpTrailerItem"/>
    <w:rsid w:val="00C21913"/>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ResH1"/>
    <w:link w:val="CommentTextChar"/>
    <w:uiPriority w:val="99"/>
    <w:pPr>
      <w:widowControl/>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DocumentMap">
    <w:name w:val="Document Map"/>
    <w:basedOn w:val="Normal"/>
    <w:next w:val="table"/>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Strong">
    <w:name w:val="Strong"/>
    <w:basedOn w:val="DefaultParagraphFont"/>
    <w:uiPriority w:val="22"/>
    <w:qFormat/>
    <w:rsid w:val="0064225E"/>
    <w:rPr>
      <w:b/>
      <w:bCs/>
    </w:rPr>
  </w:style>
  <w:style w:type="paragraph" w:styleId="ListParagraph">
    <w:name w:val="List Paragraph"/>
    <w:basedOn w:val="Normal"/>
    <w:uiPriority w:val="34"/>
    <w:qFormat/>
    <w:rsid w:val="00126FA4"/>
    <w:pPr>
      <w:ind w:left="720"/>
      <w:contextualSpacing/>
    </w:pPr>
  </w:style>
  <w:style w:type="character" w:styleId="FollowedHyperlink">
    <w:name w:val="FollowedHyperlink"/>
    <w:basedOn w:val="DefaultParagraphFont"/>
    <w:uiPriority w:val="99"/>
    <w:semiHidden/>
    <w:unhideWhenUsed/>
    <w:rsid w:val="00634DE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95652"/>
    <w:pPr>
      <w:widowControl w:val="0"/>
    </w:pPr>
    <w:rPr>
      <w:b/>
      <w:bCs/>
    </w:rPr>
  </w:style>
  <w:style w:type="character" w:customStyle="1" w:styleId="CommentSubjectChar">
    <w:name w:val="Comment Subject Char"/>
    <w:basedOn w:val="CommentTextChar"/>
    <w:link w:val="CommentSubject"/>
    <w:uiPriority w:val="99"/>
    <w:semiHidden/>
    <w:rsid w:val="0059565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ematters@list.arizon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50C0-83A1-F642-8DFE-436BFABB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Buczek, Ami Carissa - (buczek)</cp:lastModifiedBy>
  <cp:revision>3</cp:revision>
  <cp:lastPrinted>2017-01-03T15:52:00Z</cp:lastPrinted>
  <dcterms:created xsi:type="dcterms:W3CDTF">2017-01-03T15:26:00Z</dcterms:created>
  <dcterms:modified xsi:type="dcterms:W3CDTF">2018-09-18T15:31:00Z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GEAAO+/T9t20xwlJmuIO2OL9+pPIF7Avn5VDBqz38AVfQETjeaTwUNmIioY1UdO3K7JKx8t+tMTX8vAh
lToBu9qyQfqsUu99K0Rc9wdKJ1Ct0fmqKv+W3X52HU9ONXIqqgjyh6lS9UIKiigxdwFxJUjDM7RR
PGDhIkJroF1vKO3ldc/ZqLqfnX/0e8xuxylFcKHBRhQkhxuZVcap2PMIGs7pI5w1uSn66nMZdErl
Ibv6aaI1E0oUZcEjG</vt:lpwstr>
  </property>
  <property fmtid="{D5CDD505-2E9C-101B-9397-08002B2CF9AE}" pid="3" name="MAIL_MSG_ID2">
    <vt:lpwstr>TTjwV5dCRtS</vt:lpwstr>
  </property>
  <property fmtid="{D5CDD505-2E9C-101B-9397-08002B2CF9AE}" pid="4" name="RESPONSE_SENDER_NAME">
    <vt:lpwstr>gAAAdya76B99d4hLGUR1rQ+8TxTv0GGEPdix</vt:lpwstr>
  </property>
  <property fmtid="{D5CDD505-2E9C-101B-9397-08002B2CF9AE}" pid="5" name="EMAIL_OWNER_ADDRESS">
    <vt:lpwstr>4AAAUmLmXdMZevTgcVDhe8kpUthXAs/Gio8ljZcjl+iZcxSAC+1k9ztNSg==</vt:lpwstr>
  </property>
</Properties>
</file>